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B2" w:rsidRPr="003F382C" w:rsidRDefault="008D4AB2" w:rsidP="008D4AB2">
      <w:pPr>
        <w:spacing w:after="0" w:line="240" w:lineRule="auto"/>
        <w:ind w:left="720" w:right="476"/>
        <w:jc w:val="center"/>
        <w:rPr>
          <w:rFonts w:ascii="Arial" w:hAnsi="Arial" w:cs="Arial"/>
          <w:b/>
          <w:sz w:val="28"/>
          <w:szCs w:val="28"/>
          <w:lang w:val="sr-Latn-CS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sr-Latn-CS"/>
        </w:rPr>
        <w:t>PRIJAVA ZA PARTNERSKU ŠKOLU U PROGRAMU „ASSET“</w:t>
      </w:r>
    </w:p>
    <w:p w:rsidR="008D4AB2" w:rsidRPr="003F382C" w:rsidRDefault="008D4AB2" w:rsidP="008D4AB2">
      <w:p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</w:p>
    <w:p w:rsidR="008D4AB2" w:rsidRPr="003F382C" w:rsidRDefault="008D4AB2" w:rsidP="008D4AB2">
      <w:p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Program </w:t>
      </w:r>
      <w:r w:rsidRPr="003F382C">
        <w:rPr>
          <w:rFonts w:ascii="Arial" w:hAnsi="Arial" w:cs="Arial"/>
          <w:lang w:val="sr-Latn-CS"/>
        </w:rPr>
        <w:t>USAID</w:t>
      </w:r>
      <w:r>
        <w:rPr>
          <w:rFonts w:ascii="Arial" w:hAnsi="Arial" w:cs="Arial"/>
          <w:lang w:val="sr-Latn-CS"/>
        </w:rPr>
        <w:t>-a „Podrška za tinejdžere posle škole“</w:t>
      </w:r>
      <w:r w:rsidRPr="003F382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 xml:space="preserve">(originalni naziv: </w:t>
      </w:r>
      <w:r w:rsidRPr="003F382C">
        <w:rPr>
          <w:rFonts w:ascii="Arial" w:hAnsi="Arial" w:cs="Arial"/>
          <w:lang w:val="sr-Latn-CS"/>
        </w:rPr>
        <w:t xml:space="preserve">“After School Support for Teens” </w:t>
      </w:r>
      <w:r>
        <w:rPr>
          <w:rFonts w:ascii="Arial" w:hAnsi="Arial" w:cs="Arial"/>
          <w:lang w:val="sr-Latn-CS"/>
        </w:rPr>
        <w:t xml:space="preserve">- </w:t>
      </w:r>
      <w:r w:rsidRPr="003F382C">
        <w:rPr>
          <w:rFonts w:ascii="Arial" w:hAnsi="Arial" w:cs="Arial"/>
          <w:lang w:val="sr-Latn-CS"/>
        </w:rPr>
        <w:t xml:space="preserve">ASSET) </w:t>
      </w:r>
      <w:r>
        <w:rPr>
          <w:rFonts w:ascii="Arial" w:hAnsi="Arial" w:cs="Arial"/>
          <w:lang w:val="sr-Latn-CS"/>
        </w:rPr>
        <w:t xml:space="preserve">želi da pruži podršku srednjim školama – gimnazijama pri implementaciji novog nastavnog plana i programa, naročito komponente „Život i rad“, putem sledećeg: </w:t>
      </w:r>
    </w:p>
    <w:p w:rsidR="008D4AB2" w:rsidRDefault="008D4AB2" w:rsidP="008D4AB2">
      <w:pPr>
        <w:pStyle w:val="ListParagraph"/>
        <w:numPr>
          <w:ilvl w:val="0"/>
          <w:numId w:val="2"/>
        </w:numPr>
        <w:spacing w:after="0" w:line="240" w:lineRule="auto"/>
        <w:ind w:left="1080" w:right="476"/>
        <w:jc w:val="both"/>
        <w:rPr>
          <w:rFonts w:ascii="Arial" w:hAnsi="Arial" w:cs="Arial"/>
          <w:lang w:val="sr-Latn-CS"/>
        </w:rPr>
      </w:pPr>
      <w:r w:rsidRPr="00C30213">
        <w:rPr>
          <w:rFonts w:ascii="Arial" w:hAnsi="Arial" w:cs="Arial"/>
          <w:lang w:val="sr-Latn-CS"/>
        </w:rPr>
        <w:t xml:space="preserve">osnivanje centara </w:t>
      </w:r>
      <w:r w:rsidRPr="00C30213">
        <w:rPr>
          <w:rFonts w:ascii="Arial" w:hAnsi="Arial" w:cs="Arial"/>
          <w:b/>
          <w:lang w:val="sr-Latn-CS"/>
        </w:rPr>
        <w:t xml:space="preserve">za karijere i preduzetništvo </w:t>
      </w:r>
      <w:r w:rsidRPr="00C30213">
        <w:rPr>
          <w:rFonts w:ascii="Arial" w:hAnsi="Arial" w:cs="Arial"/>
          <w:lang w:val="sr-Latn-CS"/>
        </w:rPr>
        <w:t>u školi;</w:t>
      </w:r>
    </w:p>
    <w:p w:rsidR="008D4AB2" w:rsidRPr="00C30213" w:rsidRDefault="008D4AB2" w:rsidP="008D4AB2">
      <w:pPr>
        <w:pStyle w:val="ListParagraph"/>
        <w:numPr>
          <w:ilvl w:val="0"/>
          <w:numId w:val="2"/>
        </w:numPr>
        <w:spacing w:after="0" w:line="240" w:lineRule="auto"/>
        <w:ind w:left="1080" w:right="476"/>
        <w:jc w:val="both"/>
        <w:rPr>
          <w:rFonts w:ascii="Arial" w:hAnsi="Arial" w:cs="Arial"/>
          <w:lang w:val="sr-Latn-CS"/>
        </w:rPr>
      </w:pPr>
      <w:r w:rsidRPr="00C30213">
        <w:rPr>
          <w:rFonts w:ascii="Arial" w:hAnsi="Arial" w:cs="Arial"/>
          <w:lang w:val="sr-Latn-CS"/>
        </w:rPr>
        <w:t xml:space="preserve">obezbeđivanje </w:t>
      </w:r>
      <w:r w:rsidRPr="00C30213">
        <w:rPr>
          <w:rFonts w:ascii="Arial" w:hAnsi="Arial" w:cs="Arial"/>
          <w:b/>
          <w:lang w:val="sr-Latn-CS"/>
        </w:rPr>
        <w:t>obrazovne opreme</w:t>
      </w:r>
      <w:r w:rsidRPr="00C30213">
        <w:rPr>
          <w:rFonts w:ascii="Arial" w:hAnsi="Arial" w:cs="Arial"/>
          <w:lang w:val="sr-Latn-CS"/>
        </w:rPr>
        <w:t xml:space="preserve"> za prirodne nauke, tehnologiju, inženjering i matematiku; i</w:t>
      </w:r>
    </w:p>
    <w:p w:rsidR="008D4AB2" w:rsidRPr="003F382C" w:rsidRDefault="008D4AB2" w:rsidP="008D4AB2">
      <w:pPr>
        <w:pStyle w:val="ListParagraph"/>
        <w:numPr>
          <w:ilvl w:val="0"/>
          <w:numId w:val="2"/>
        </w:numPr>
        <w:spacing w:after="0" w:line="240" w:lineRule="auto"/>
        <w:ind w:left="1080"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Pružanje </w:t>
      </w:r>
      <w:r w:rsidRPr="003F382C">
        <w:rPr>
          <w:rFonts w:ascii="Arial" w:hAnsi="Arial" w:cs="Arial"/>
          <w:b/>
          <w:lang w:val="sr-Latn-CS"/>
        </w:rPr>
        <w:t>relevant</w:t>
      </w:r>
      <w:r>
        <w:rPr>
          <w:rFonts w:ascii="Arial" w:hAnsi="Arial" w:cs="Arial"/>
          <w:b/>
          <w:lang w:val="sr-Latn-CS"/>
        </w:rPr>
        <w:t>ne obuke</w:t>
      </w:r>
      <w:r w:rsidRPr="003F382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za nastavnike i učenike</w:t>
      </w:r>
      <w:r w:rsidRPr="003F382C">
        <w:rPr>
          <w:rFonts w:ascii="Arial" w:hAnsi="Arial" w:cs="Arial"/>
          <w:lang w:val="sr-Latn-CS"/>
        </w:rPr>
        <w:t>.</w:t>
      </w:r>
    </w:p>
    <w:p w:rsidR="008D4AB2" w:rsidRPr="003F382C" w:rsidRDefault="008D4AB2" w:rsidP="008D4AB2">
      <w:p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</w:p>
    <w:p w:rsidR="008D4AB2" w:rsidRPr="003F382C" w:rsidRDefault="008D4AB2" w:rsidP="008D4AB2">
      <w:p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 w:rsidRPr="003F382C">
        <w:rPr>
          <w:rFonts w:ascii="Arial" w:hAnsi="Arial" w:cs="Arial"/>
          <w:lang w:val="sr-Latn-CS"/>
        </w:rPr>
        <w:t xml:space="preserve">ASSET </w:t>
      </w:r>
      <w:r>
        <w:rPr>
          <w:rFonts w:ascii="Arial" w:hAnsi="Arial" w:cs="Arial"/>
          <w:lang w:val="sr-Latn-CS"/>
        </w:rPr>
        <w:t xml:space="preserve">će pomagati školi da renovira i opremi prostor koji je odvojen za Centar </w:t>
      </w:r>
      <w:r>
        <w:rPr>
          <w:rFonts w:ascii="Arial" w:hAnsi="Arial" w:cs="Arial"/>
          <w:b/>
          <w:lang w:val="sr-Latn-CS"/>
        </w:rPr>
        <w:t>karijere i preduzetništvo</w:t>
      </w:r>
      <w:r>
        <w:rPr>
          <w:rFonts w:ascii="Arial" w:hAnsi="Arial" w:cs="Arial"/>
          <w:lang w:val="sr-Latn-CS"/>
        </w:rPr>
        <w:t>, koji će imati sledeće glavne funkcije</w:t>
      </w:r>
      <w:r w:rsidRPr="003F382C">
        <w:rPr>
          <w:rFonts w:ascii="Arial" w:hAnsi="Arial" w:cs="Arial"/>
          <w:lang w:val="sr-Latn-CS"/>
        </w:rPr>
        <w:t>:</w:t>
      </w:r>
    </w:p>
    <w:p w:rsidR="008D4AB2" w:rsidRPr="003F382C" w:rsidRDefault="008D4AB2" w:rsidP="008D4AB2">
      <w:pPr>
        <w:pStyle w:val="ListParagraph"/>
        <w:numPr>
          <w:ilvl w:val="0"/>
          <w:numId w:val="9"/>
        </w:num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Centar za karijere sa pristupom portalima za karijere koji pružaju savete</w:t>
      </w:r>
      <w:r w:rsidRPr="003F382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učenicima, nastavnicima i roditeljima</w:t>
      </w:r>
      <w:r w:rsidRPr="003F382C">
        <w:rPr>
          <w:rFonts w:ascii="Arial" w:hAnsi="Arial" w:cs="Arial"/>
          <w:lang w:val="sr-Latn-CS"/>
        </w:rPr>
        <w:t>;</w:t>
      </w:r>
    </w:p>
    <w:p w:rsidR="008D4AB2" w:rsidRPr="003F382C" w:rsidRDefault="008D4AB2" w:rsidP="008D4AB2">
      <w:pPr>
        <w:pStyle w:val="ListParagraph"/>
        <w:numPr>
          <w:ilvl w:val="0"/>
          <w:numId w:val="9"/>
        </w:num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Praktičnu „Radionicu“ opremljenu modernom tehnologijom koja pruža mogućnosti za praktične aktivnosti iz oblasti prirodnih nauka, tehnologije, inženjeringa i matematike</w:t>
      </w:r>
      <w:r w:rsidRPr="003F382C">
        <w:rPr>
          <w:rFonts w:ascii="Arial" w:hAnsi="Arial" w:cs="Arial"/>
          <w:lang w:val="sr-Latn-CS"/>
        </w:rPr>
        <w:t>;</w:t>
      </w:r>
    </w:p>
    <w:p w:rsidR="008D4AB2" w:rsidRPr="003F382C" w:rsidRDefault="008D4AB2" w:rsidP="008D4AB2">
      <w:pPr>
        <w:pStyle w:val="ListParagraph"/>
        <w:numPr>
          <w:ilvl w:val="0"/>
          <w:numId w:val="9"/>
        </w:num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Objekat za istraživanja i prezentacije, koji pruža učenicima mogućnost da istražuju i dizajniraju proizvode i da izvode prezentacije</w:t>
      </w:r>
      <w:r w:rsidRPr="003F382C">
        <w:rPr>
          <w:rFonts w:ascii="Arial" w:hAnsi="Arial" w:cs="Arial"/>
          <w:lang w:val="sr-Latn-CS"/>
        </w:rPr>
        <w:t xml:space="preserve">; </w:t>
      </w:r>
    </w:p>
    <w:p w:rsidR="008D4AB2" w:rsidRPr="003F382C" w:rsidRDefault="008D4AB2" w:rsidP="008D4AB2">
      <w:pPr>
        <w:pStyle w:val="ListParagraph"/>
        <w:numPr>
          <w:ilvl w:val="0"/>
          <w:numId w:val="9"/>
        </w:num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Banka resursa opreme za nastavnike koju će oni koristiti u redovnoj nastavi</w:t>
      </w:r>
      <w:r w:rsidRPr="003F382C">
        <w:rPr>
          <w:rFonts w:ascii="Arial" w:hAnsi="Arial" w:cs="Arial"/>
          <w:lang w:val="sr-Latn-CS"/>
        </w:rPr>
        <w:t>.</w:t>
      </w:r>
    </w:p>
    <w:p w:rsidR="008D4AB2" w:rsidRPr="003F382C" w:rsidRDefault="008D4AB2" w:rsidP="008D4AB2">
      <w:p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</w:p>
    <w:p w:rsidR="008D4AB2" w:rsidRPr="003F382C" w:rsidRDefault="008D4AB2" w:rsidP="008D4AB2">
      <w:p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Nakon što se potpiše sporazum (MoR), </w:t>
      </w:r>
      <w:r w:rsidRPr="003F382C">
        <w:rPr>
          <w:rFonts w:ascii="Arial" w:hAnsi="Arial" w:cs="Arial"/>
          <w:lang w:val="sr-Latn-CS"/>
        </w:rPr>
        <w:t xml:space="preserve">ASSET </w:t>
      </w:r>
      <w:r>
        <w:rPr>
          <w:rFonts w:ascii="Arial" w:hAnsi="Arial" w:cs="Arial"/>
          <w:lang w:val="sr-Latn-CS"/>
        </w:rPr>
        <w:t>će</w:t>
      </w:r>
      <w:r w:rsidRPr="003F382C">
        <w:rPr>
          <w:rFonts w:ascii="Arial" w:hAnsi="Arial" w:cs="Arial"/>
          <w:lang w:val="sr-Latn-CS"/>
        </w:rPr>
        <w:t>:</w:t>
      </w:r>
    </w:p>
    <w:p w:rsidR="008D4AB2" w:rsidRPr="003F382C" w:rsidRDefault="008D4AB2" w:rsidP="008D4AB2">
      <w:pPr>
        <w:pStyle w:val="ListParagraph"/>
        <w:numPr>
          <w:ilvl w:val="0"/>
          <w:numId w:val="9"/>
        </w:num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Nabaviti obrazovnu tehnologiju, opremu i materijale za Centar za karijere i preduzetništvo</w:t>
      </w:r>
      <w:r w:rsidRPr="003F382C">
        <w:rPr>
          <w:rFonts w:ascii="Arial" w:hAnsi="Arial" w:cs="Arial"/>
          <w:lang w:val="sr-Latn-CS"/>
        </w:rPr>
        <w:t>;</w:t>
      </w:r>
    </w:p>
    <w:p w:rsidR="008D4AB2" w:rsidRPr="003F382C" w:rsidRDefault="008D4AB2" w:rsidP="008D4AB2">
      <w:pPr>
        <w:pStyle w:val="ListParagraph"/>
        <w:numPr>
          <w:ilvl w:val="0"/>
          <w:numId w:val="9"/>
        </w:num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Pružiti specijalističku podršku</w:t>
      </w:r>
      <w:r w:rsidRPr="003F382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pri obnovi i opremanju Centra</w:t>
      </w:r>
      <w:r w:rsidRPr="003F382C">
        <w:rPr>
          <w:rFonts w:ascii="Arial" w:hAnsi="Arial" w:cs="Arial"/>
          <w:lang w:val="sr-Latn-CS"/>
        </w:rPr>
        <w:t>;</w:t>
      </w:r>
    </w:p>
    <w:p w:rsidR="008D4AB2" w:rsidRPr="003F382C" w:rsidRDefault="008D4AB2" w:rsidP="008D4AB2">
      <w:pPr>
        <w:pStyle w:val="ListParagraph"/>
        <w:numPr>
          <w:ilvl w:val="0"/>
          <w:numId w:val="9"/>
        </w:num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Obezbediti farbe i osnovni materijal za opremanje Centra</w:t>
      </w:r>
      <w:r w:rsidRPr="003F382C">
        <w:rPr>
          <w:rFonts w:ascii="Arial" w:hAnsi="Arial" w:cs="Arial"/>
          <w:lang w:val="sr-Latn-CS"/>
        </w:rPr>
        <w:t>;</w:t>
      </w:r>
    </w:p>
    <w:p w:rsidR="008D4AB2" w:rsidRPr="003F382C" w:rsidRDefault="008D4AB2" w:rsidP="008D4AB2">
      <w:pPr>
        <w:pStyle w:val="ListParagraph"/>
        <w:numPr>
          <w:ilvl w:val="0"/>
          <w:numId w:val="9"/>
        </w:num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Obezbediti programe za razvoj nastavnika, akreditovane od MONT-a</w:t>
      </w:r>
      <w:r w:rsidRPr="003F382C">
        <w:rPr>
          <w:rFonts w:ascii="Arial" w:hAnsi="Arial" w:cs="Arial"/>
          <w:lang w:val="sr-Latn-CS"/>
        </w:rPr>
        <w:t>;</w:t>
      </w:r>
    </w:p>
    <w:p w:rsidR="008D4AB2" w:rsidRPr="003F382C" w:rsidRDefault="008D4AB2" w:rsidP="008D4AB2">
      <w:pPr>
        <w:pStyle w:val="ListParagraph"/>
        <w:numPr>
          <w:ilvl w:val="0"/>
          <w:numId w:val="9"/>
        </w:num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Dati mentore i materijale za podršku nastavnicima i učenicima pri implementaciji novih aktivnosti</w:t>
      </w:r>
      <w:r w:rsidRPr="003F382C">
        <w:rPr>
          <w:rFonts w:ascii="Arial" w:hAnsi="Arial" w:cs="Arial"/>
          <w:lang w:val="sr-Latn-CS"/>
        </w:rPr>
        <w:t>;</w:t>
      </w:r>
    </w:p>
    <w:p w:rsidR="008D4AB2" w:rsidRPr="003F382C" w:rsidRDefault="008D4AB2" w:rsidP="008D4AB2">
      <w:pPr>
        <w:pStyle w:val="ListParagraph"/>
        <w:numPr>
          <w:ilvl w:val="0"/>
          <w:numId w:val="9"/>
        </w:num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Obezbediti materijale za trening i podršku za izabrano školsko osoblje i učenike kako bi se osposobili da osnuju „Klub učenika tehničara“, koji će pomagati u održavanju i brizi o računarskoj opremi</w:t>
      </w:r>
      <w:r w:rsidRPr="003F382C">
        <w:rPr>
          <w:rFonts w:ascii="Arial" w:hAnsi="Arial" w:cs="Arial"/>
          <w:lang w:val="sr-Latn-CS"/>
        </w:rPr>
        <w:t>.</w:t>
      </w:r>
    </w:p>
    <w:p w:rsidR="008D4AB2" w:rsidRPr="003F382C" w:rsidRDefault="008D4AB2" w:rsidP="008D4AB2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8D4AB2" w:rsidRPr="003F382C" w:rsidRDefault="008D4AB2" w:rsidP="008D4AB2">
      <w:pPr>
        <w:spacing w:after="0" w:line="240" w:lineRule="auto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KAKO SE PRIJAVITI ZA PODRŠKU IZ PROGRAMA </w:t>
      </w:r>
      <w:r w:rsidRPr="003F382C">
        <w:rPr>
          <w:rFonts w:ascii="Arial" w:hAnsi="Arial" w:cs="Arial"/>
          <w:b/>
          <w:lang w:val="sr-Latn-CS"/>
        </w:rPr>
        <w:t>ASSET</w:t>
      </w:r>
    </w:p>
    <w:p w:rsidR="008D4AB2" w:rsidRPr="003F382C" w:rsidRDefault="008D4AB2" w:rsidP="008D4AB2">
      <w:pPr>
        <w:spacing w:after="0" w:line="240" w:lineRule="auto"/>
        <w:ind w:right="386"/>
        <w:jc w:val="both"/>
        <w:rPr>
          <w:rFonts w:ascii="Arial" w:hAnsi="Arial" w:cs="Arial"/>
          <w:lang w:val="sr-Latn-CS"/>
        </w:rPr>
      </w:pPr>
    </w:p>
    <w:p w:rsidR="008D4AB2" w:rsidRPr="008D4AB2" w:rsidRDefault="008D4AB2" w:rsidP="008D4AB2">
      <w:pPr>
        <w:spacing w:after="0" w:line="240" w:lineRule="auto"/>
        <w:ind w:right="38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Da bi se prijavili za ovu podršku iz </w:t>
      </w:r>
      <w:r w:rsidRPr="003F382C">
        <w:rPr>
          <w:rFonts w:ascii="Arial" w:hAnsi="Arial" w:cs="Arial"/>
          <w:lang w:val="sr-Latn-CS"/>
        </w:rPr>
        <w:t>ASSET</w:t>
      </w:r>
      <w:r>
        <w:rPr>
          <w:rFonts w:ascii="Arial" w:hAnsi="Arial" w:cs="Arial"/>
          <w:lang w:val="sr-Latn-CS"/>
        </w:rPr>
        <w:t>-a</w:t>
      </w:r>
      <w:r w:rsidRPr="003F382C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 xml:space="preserve">direktori škola </w:t>
      </w:r>
      <w:r w:rsidRPr="008D4AB2">
        <w:rPr>
          <w:rFonts w:ascii="Arial" w:hAnsi="Arial" w:cs="Arial"/>
          <w:lang w:val="sr-Latn-CS"/>
        </w:rPr>
        <w:t xml:space="preserve">bi trebalo da: </w:t>
      </w:r>
    </w:p>
    <w:p w:rsidR="008D4AB2" w:rsidRPr="008D4AB2" w:rsidRDefault="008D4AB2" w:rsidP="008D4AB2">
      <w:pPr>
        <w:pStyle w:val="ListParagraph"/>
        <w:numPr>
          <w:ilvl w:val="0"/>
          <w:numId w:val="1"/>
        </w:numPr>
        <w:spacing w:after="0" w:line="240" w:lineRule="auto"/>
        <w:ind w:left="1080" w:right="386"/>
        <w:jc w:val="both"/>
        <w:rPr>
          <w:rFonts w:ascii="Arial" w:hAnsi="Arial" w:cs="Arial"/>
          <w:lang w:val="sr-Latn-CS"/>
        </w:rPr>
      </w:pPr>
      <w:r w:rsidRPr="008D4AB2">
        <w:rPr>
          <w:rFonts w:ascii="Arial" w:hAnsi="Arial" w:cs="Arial"/>
          <w:lang w:val="sr-Latn-CS"/>
        </w:rPr>
        <w:t>Popune priloženi obrazac predloga i pošalju ga na dole navedenu adresu do 18. maja 2018.</w:t>
      </w:r>
    </w:p>
    <w:p w:rsidR="008D4AB2" w:rsidRPr="008D4AB2" w:rsidRDefault="008D4AB2" w:rsidP="008D4AB2">
      <w:pPr>
        <w:spacing w:after="0" w:line="240" w:lineRule="auto"/>
        <w:ind w:left="1800" w:right="386"/>
        <w:jc w:val="both"/>
        <w:rPr>
          <w:rFonts w:ascii="Arial" w:hAnsi="Arial" w:cs="Arial"/>
          <w:lang w:val="sr-Latn-CS"/>
        </w:rPr>
      </w:pPr>
      <w:r w:rsidRPr="008D4AB2">
        <w:rPr>
          <w:rFonts w:ascii="Arial" w:hAnsi="Arial" w:cs="Arial"/>
          <w:lang w:val="sr-Latn-CS"/>
        </w:rPr>
        <w:t xml:space="preserve">USAID After School Support for Teens Program  </w:t>
      </w:r>
    </w:p>
    <w:p w:rsidR="008D4AB2" w:rsidRPr="008D4AB2" w:rsidRDefault="008D4AB2" w:rsidP="008D4AB2">
      <w:pPr>
        <w:spacing w:after="0" w:line="240" w:lineRule="auto"/>
        <w:ind w:left="1800" w:right="386"/>
        <w:jc w:val="both"/>
        <w:rPr>
          <w:rFonts w:ascii="Arial" w:hAnsi="Arial" w:cs="Arial"/>
          <w:lang w:val="sr-Latn-CS"/>
        </w:rPr>
      </w:pPr>
      <w:r w:rsidRPr="008D4AB2">
        <w:rPr>
          <w:rFonts w:ascii="Arial" w:hAnsi="Arial" w:cs="Arial"/>
          <w:lang w:val="sr-Latn-CS"/>
        </w:rPr>
        <w:t>Kosovski centar za edukaciju (Kosova Education Centre)</w:t>
      </w:r>
    </w:p>
    <w:p w:rsidR="008D4AB2" w:rsidRPr="008D4AB2" w:rsidRDefault="008D4AB2" w:rsidP="008D4AB2">
      <w:pPr>
        <w:spacing w:after="0" w:line="240" w:lineRule="auto"/>
        <w:ind w:left="1800" w:right="386"/>
        <w:jc w:val="both"/>
        <w:rPr>
          <w:rFonts w:ascii="Arial" w:hAnsi="Arial" w:cs="Arial"/>
          <w:lang w:val="sr-Latn-CS"/>
        </w:rPr>
      </w:pPr>
      <w:r w:rsidRPr="008D4AB2">
        <w:rPr>
          <w:rFonts w:ascii="Arial" w:hAnsi="Arial" w:cs="Arial"/>
          <w:lang w:val="sr-Latn-CS"/>
        </w:rPr>
        <w:t>3</w:t>
      </w:r>
      <w:r w:rsidRPr="008D4AB2">
        <w:rPr>
          <w:rFonts w:ascii="Arial" w:hAnsi="Arial" w:cs="Arial"/>
          <w:vertAlign w:val="superscript"/>
          <w:lang w:val="sr-Latn-CS"/>
        </w:rPr>
        <w:t>rd</w:t>
      </w:r>
      <w:r w:rsidRPr="008D4AB2">
        <w:rPr>
          <w:rFonts w:ascii="Arial" w:hAnsi="Arial" w:cs="Arial"/>
          <w:lang w:val="sr-Latn-CS"/>
        </w:rPr>
        <w:t xml:space="preserve"> Millenium School Compound</w:t>
      </w:r>
    </w:p>
    <w:p w:rsidR="008D4AB2" w:rsidRPr="008D4AB2" w:rsidRDefault="008D4AB2" w:rsidP="008D4AB2">
      <w:pPr>
        <w:spacing w:after="0" w:line="240" w:lineRule="auto"/>
        <w:ind w:left="1800" w:right="386"/>
        <w:jc w:val="both"/>
        <w:rPr>
          <w:rFonts w:ascii="Arial" w:hAnsi="Arial" w:cs="Arial"/>
          <w:lang w:val="sr-Latn-CS"/>
        </w:rPr>
      </w:pPr>
      <w:r w:rsidRPr="008D4AB2">
        <w:rPr>
          <w:rFonts w:ascii="Arial" w:hAnsi="Arial" w:cs="Arial"/>
          <w:lang w:val="sr-Latn-CS"/>
        </w:rPr>
        <w:t>ulica Isa Kastrati, Pristina 10000</w:t>
      </w:r>
    </w:p>
    <w:p w:rsidR="008D4AB2" w:rsidRPr="008D4AB2" w:rsidRDefault="008D4AB2" w:rsidP="008D4AB2">
      <w:pPr>
        <w:spacing w:after="0" w:line="240" w:lineRule="auto"/>
        <w:ind w:left="1800" w:right="386"/>
        <w:jc w:val="both"/>
        <w:rPr>
          <w:rFonts w:ascii="Arial" w:hAnsi="Arial" w:cs="Arial"/>
          <w:lang w:val="sr-Latn-CS"/>
        </w:rPr>
      </w:pPr>
      <w:r w:rsidRPr="008D4AB2">
        <w:rPr>
          <w:rFonts w:ascii="Arial" w:hAnsi="Arial" w:cs="Arial"/>
          <w:lang w:val="sr-Latn-CS"/>
        </w:rPr>
        <w:t xml:space="preserve">ili preko e-poše: </w:t>
      </w:r>
      <w:r w:rsidRPr="008D4AB2">
        <w:fldChar w:fldCharType="begin"/>
      </w:r>
      <w:r w:rsidRPr="008D4AB2">
        <w:instrText xml:space="preserve"> HYPERLINK "mailto:shbajoku@kec-ks.org" </w:instrText>
      </w:r>
      <w:r w:rsidRPr="008D4AB2">
        <w:fldChar w:fldCharType="separate"/>
      </w:r>
      <w:r w:rsidRPr="008D4AB2">
        <w:rPr>
          <w:rStyle w:val="Hyperlink"/>
          <w:rFonts w:ascii="Arial" w:hAnsi="Arial" w:cs="Arial"/>
          <w:lang w:val="sr-Latn-CS"/>
        </w:rPr>
        <w:t>shbajoku@kec-ks.org</w:t>
      </w:r>
      <w:r w:rsidRPr="008D4AB2">
        <w:rPr>
          <w:rStyle w:val="Hyperlink"/>
          <w:rFonts w:ascii="Arial" w:hAnsi="Arial" w:cs="Arial"/>
          <w:lang w:val="sr-Latn-CS"/>
        </w:rPr>
        <w:fldChar w:fldCharType="end"/>
      </w:r>
      <w:r w:rsidRPr="008D4AB2">
        <w:rPr>
          <w:rFonts w:ascii="Arial" w:hAnsi="Arial" w:cs="Arial"/>
          <w:lang w:val="sr-Latn-CS"/>
        </w:rPr>
        <w:t xml:space="preserve">; </w:t>
      </w:r>
    </w:p>
    <w:p w:rsidR="008D4AB2" w:rsidRPr="008D4AB2" w:rsidRDefault="008D4AB2" w:rsidP="008D4AB2">
      <w:pPr>
        <w:spacing w:after="0" w:line="240" w:lineRule="auto"/>
        <w:ind w:right="386"/>
        <w:jc w:val="both"/>
        <w:rPr>
          <w:rFonts w:ascii="Arial" w:hAnsi="Arial" w:cs="Arial"/>
          <w:lang w:val="sr-Latn-CS"/>
        </w:rPr>
      </w:pPr>
    </w:p>
    <w:p w:rsidR="008D4AB2" w:rsidRPr="008D4AB2" w:rsidRDefault="008D4AB2" w:rsidP="008D4AB2">
      <w:pPr>
        <w:spacing w:after="0" w:line="240" w:lineRule="auto"/>
        <w:ind w:right="386"/>
        <w:jc w:val="both"/>
        <w:rPr>
          <w:rFonts w:ascii="Arial" w:hAnsi="Arial" w:cs="Arial"/>
          <w:lang w:val="sr-Latn-CS"/>
        </w:rPr>
      </w:pPr>
      <w:r w:rsidRPr="008D4AB2">
        <w:rPr>
          <w:rFonts w:ascii="Arial" w:hAnsi="Arial" w:cs="Arial"/>
          <w:lang w:val="sr-Latn-CS"/>
        </w:rPr>
        <w:t xml:space="preserve">Za sva pitanja u vezi prijavnog procesa, molimo vas da pošaljite e-poruke kod: </w:t>
      </w:r>
      <w:r w:rsidRPr="008D4AB2">
        <w:rPr>
          <w:rFonts w:ascii="Arial" w:hAnsi="Arial" w:cs="Arial"/>
          <w:lang w:val="sr-Latn-CS"/>
        </w:rPr>
        <w:fldChar w:fldCharType="begin"/>
      </w:r>
      <w:r w:rsidRPr="008D4AB2">
        <w:rPr>
          <w:rFonts w:ascii="Arial" w:hAnsi="Arial" w:cs="Arial"/>
          <w:lang w:val="sr-Latn-CS"/>
        </w:rPr>
        <w:instrText xml:space="preserve"> HYPERLINK "mailto:shbajoku@kec-ks.org" </w:instrText>
      </w:r>
      <w:r w:rsidRPr="008D4AB2">
        <w:rPr>
          <w:rFonts w:ascii="Arial" w:hAnsi="Arial" w:cs="Arial"/>
          <w:lang w:val="sr-Latn-CS"/>
        </w:rPr>
        <w:fldChar w:fldCharType="separate"/>
      </w:r>
      <w:r w:rsidRPr="008D4AB2">
        <w:rPr>
          <w:rStyle w:val="Hyperlink"/>
          <w:rFonts w:ascii="Arial" w:hAnsi="Arial" w:cs="Arial"/>
          <w:lang w:val="sr-Latn-CS"/>
        </w:rPr>
        <w:t>shbajoku@kec-ks.org</w:t>
      </w:r>
      <w:r w:rsidRPr="008D4AB2">
        <w:rPr>
          <w:rFonts w:ascii="Arial" w:hAnsi="Arial" w:cs="Arial"/>
          <w:lang w:val="sr-Latn-CS"/>
        </w:rPr>
        <w:fldChar w:fldCharType="end"/>
      </w:r>
    </w:p>
    <w:p w:rsidR="008D4AB2" w:rsidRPr="008D4AB2" w:rsidRDefault="008D4AB2" w:rsidP="008D4AB2">
      <w:pPr>
        <w:spacing w:after="0" w:line="240" w:lineRule="auto"/>
        <w:ind w:left="1080" w:right="386"/>
        <w:jc w:val="both"/>
        <w:rPr>
          <w:rFonts w:ascii="Arial" w:hAnsi="Arial" w:cs="Arial"/>
          <w:lang w:val="sr-Latn-CS"/>
        </w:rPr>
      </w:pPr>
    </w:p>
    <w:p w:rsidR="008D4AB2" w:rsidRPr="003F382C" w:rsidRDefault="008D4AB2" w:rsidP="008D4AB2">
      <w:pPr>
        <w:pStyle w:val="ListParagraph"/>
        <w:numPr>
          <w:ilvl w:val="0"/>
          <w:numId w:val="1"/>
        </w:numPr>
        <w:spacing w:after="0" w:line="240" w:lineRule="auto"/>
        <w:ind w:left="1080" w:right="386"/>
        <w:jc w:val="both"/>
        <w:rPr>
          <w:rFonts w:ascii="Arial" w:hAnsi="Arial" w:cs="Arial"/>
          <w:lang w:val="sr-Latn-CS"/>
        </w:rPr>
      </w:pPr>
      <w:r w:rsidRPr="008D4AB2">
        <w:rPr>
          <w:rFonts w:ascii="Arial" w:hAnsi="Arial" w:cs="Arial"/>
          <w:lang w:val="sr-Latn-CS"/>
        </w:rPr>
        <w:lastRenderedPageBreak/>
        <w:t>Ukoliko predlog bude prihvaćen, osoblje programa ASSET će posetiti školu da bi videlo raspoloživi prostor. Od škole će se takođe tražiti da potpiše zajednički MoR sa opštinom,</w:t>
      </w:r>
      <w:r>
        <w:rPr>
          <w:rFonts w:ascii="Arial" w:hAnsi="Arial" w:cs="Arial"/>
          <w:lang w:val="sr-Latn-CS"/>
        </w:rPr>
        <w:t xml:space="preserve"> kako je detaljno opisano u Dodatku A, koji nabraja obaveze koje škola treba da prihvati</w:t>
      </w:r>
      <w:r w:rsidRPr="003F382C">
        <w:rPr>
          <w:rFonts w:ascii="Arial" w:hAnsi="Arial" w:cs="Arial"/>
          <w:lang w:val="sr-Latn-CS"/>
        </w:rPr>
        <w:t>.</w:t>
      </w:r>
    </w:p>
    <w:p w:rsidR="008D4AB2" w:rsidRPr="003F382C" w:rsidRDefault="008D4AB2" w:rsidP="008D4AB2">
      <w:pPr>
        <w:spacing w:after="0" w:line="240" w:lineRule="auto"/>
        <w:ind w:left="720" w:right="386"/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DODATAK</w:t>
      </w:r>
      <w:r w:rsidRPr="003F382C">
        <w:rPr>
          <w:rFonts w:ascii="Arial" w:hAnsi="Arial" w:cs="Arial"/>
          <w:b/>
          <w:sz w:val="28"/>
          <w:szCs w:val="28"/>
          <w:lang w:val="sr-Latn-CS"/>
        </w:rPr>
        <w:t xml:space="preserve"> A: </w:t>
      </w:r>
      <w:r>
        <w:rPr>
          <w:rFonts w:ascii="Arial" w:hAnsi="Arial" w:cs="Arial"/>
          <w:b/>
          <w:sz w:val="28"/>
          <w:szCs w:val="28"/>
          <w:lang w:val="sr-Latn-CS"/>
        </w:rPr>
        <w:t>Obaveze škole i opštine</w:t>
      </w:r>
    </w:p>
    <w:p w:rsidR="008D4AB2" w:rsidRPr="003F382C" w:rsidRDefault="008D4AB2" w:rsidP="008D4AB2">
      <w:pPr>
        <w:spacing w:after="0" w:line="240" w:lineRule="auto"/>
        <w:ind w:left="720" w:right="386"/>
        <w:jc w:val="both"/>
        <w:rPr>
          <w:rFonts w:ascii="Arial" w:hAnsi="Arial" w:cs="Arial"/>
          <w:b/>
          <w:lang w:val="sr-Latn-CS"/>
        </w:rPr>
      </w:pPr>
    </w:p>
    <w:p w:rsidR="008D4AB2" w:rsidRPr="003F382C" w:rsidRDefault="008D4AB2" w:rsidP="008D4AB2">
      <w:pPr>
        <w:shd w:val="clear" w:color="auto" w:fill="F2F2F2" w:themeFill="background1" w:themeFillShade="F2"/>
        <w:spacing w:after="0" w:line="240" w:lineRule="auto"/>
        <w:ind w:right="386"/>
        <w:jc w:val="both"/>
        <w:rPr>
          <w:rFonts w:ascii="Arial" w:hAnsi="Arial" w:cs="Arial"/>
          <w:b/>
          <w:lang w:val="sr-Latn-CS"/>
        </w:rPr>
      </w:pPr>
      <w:r w:rsidRPr="003F382C">
        <w:rPr>
          <w:rFonts w:ascii="Arial" w:hAnsi="Arial" w:cs="Arial"/>
          <w:b/>
          <w:lang w:val="sr-Latn-CS"/>
        </w:rPr>
        <w:t xml:space="preserve">N.B. </w:t>
      </w:r>
      <w:r>
        <w:rPr>
          <w:rFonts w:ascii="Arial" w:hAnsi="Arial" w:cs="Arial"/>
          <w:b/>
          <w:lang w:val="sr-Latn-CS"/>
        </w:rPr>
        <w:t>PROSTOR KOJI JE POTREBNO OBEZBEDITI ZA CENTAR ZA KARIJERE I PREDUZETNIŠTVO</w:t>
      </w:r>
    </w:p>
    <w:p w:rsidR="008D4AB2" w:rsidRPr="003F382C" w:rsidRDefault="008D4AB2" w:rsidP="008D4AB2">
      <w:pPr>
        <w:shd w:val="clear" w:color="auto" w:fill="F2F2F2" w:themeFill="background1" w:themeFillShade="F2"/>
        <w:spacing w:after="0" w:line="240" w:lineRule="auto"/>
        <w:ind w:right="386"/>
        <w:jc w:val="both"/>
        <w:rPr>
          <w:rFonts w:ascii="Arial" w:hAnsi="Arial" w:cs="Arial"/>
          <w:b/>
          <w:lang w:val="sr-Latn-CS"/>
        </w:rPr>
      </w:pPr>
    </w:p>
    <w:p w:rsidR="008D4AB2" w:rsidRPr="003F382C" w:rsidRDefault="008D4AB2" w:rsidP="008D4AB2">
      <w:pPr>
        <w:shd w:val="clear" w:color="auto" w:fill="F2F2F2" w:themeFill="background1" w:themeFillShade="F2"/>
        <w:spacing w:after="0" w:line="240" w:lineRule="auto"/>
        <w:ind w:right="386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Biće potrebno da škola obezbedi najmanje jednu prostoriju sa dovoljno prostora da se postavi oprema. Ostale prostorije koje koristi Centar za karijere i preduzetništvo mogu da imaju višestruku namenu i da se takođe koriste i za redovne školske aktivnosti</w:t>
      </w:r>
      <w:r w:rsidRPr="003F382C">
        <w:rPr>
          <w:rFonts w:ascii="Arial" w:hAnsi="Arial" w:cs="Arial"/>
          <w:b/>
          <w:lang w:val="sr-Latn-CS"/>
        </w:rPr>
        <w:t xml:space="preserve">. </w:t>
      </w:r>
    </w:p>
    <w:p w:rsidR="008D4AB2" w:rsidRPr="003F382C" w:rsidRDefault="008D4AB2" w:rsidP="008D4AB2">
      <w:pPr>
        <w:pStyle w:val="ListParagraph"/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8D4AB2" w:rsidRPr="003F382C" w:rsidRDefault="008D4AB2" w:rsidP="008D4AB2">
      <w:pPr>
        <w:spacing w:after="0" w:line="240" w:lineRule="auto"/>
        <w:ind w:right="386"/>
        <w:jc w:val="both"/>
        <w:rPr>
          <w:rFonts w:ascii="Arial" w:hAnsi="Arial" w:cs="Arial"/>
          <w:u w:val="single"/>
          <w:lang w:val="sr-Latn-CS"/>
        </w:rPr>
      </w:pPr>
      <w:r>
        <w:rPr>
          <w:rFonts w:ascii="Arial" w:hAnsi="Arial" w:cs="Arial"/>
          <w:u w:val="single"/>
          <w:lang w:val="sr-Latn-CS"/>
        </w:rPr>
        <w:t>Škola će biti odgovorna za sledeće</w:t>
      </w:r>
      <w:r w:rsidRPr="003F382C">
        <w:rPr>
          <w:rFonts w:ascii="Arial" w:hAnsi="Arial" w:cs="Arial"/>
          <w:u w:val="single"/>
          <w:lang w:val="sr-Latn-CS"/>
        </w:rPr>
        <w:t>:</w:t>
      </w:r>
    </w:p>
    <w:p w:rsidR="008D4AB2" w:rsidRPr="003F382C" w:rsidRDefault="008D4AB2" w:rsidP="008D4AB2">
      <w:pPr>
        <w:spacing w:after="0" w:line="240" w:lineRule="auto"/>
        <w:ind w:left="720" w:right="386"/>
        <w:jc w:val="both"/>
        <w:rPr>
          <w:rFonts w:ascii="Arial" w:hAnsi="Arial" w:cs="Arial"/>
          <w:u w:val="single"/>
          <w:lang w:val="sr-Latn-CS"/>
        </w:rPr>
      </w:pPr>
    </w:p>
    <w:p w:rsidR="008D4AB2" w:rsidRPr="003F382C" w:rsidRDefault="008D4AB2" w:rsidP="008D4AB2">
      <w:pPr>
        <w:pStyle w:val="ListParagraph"/>
        <w:numPr>
          <w:ilvl w:val="0"/>
          <w:numId w:val="9"/>
        </w:num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Sa osobljem</w:t>
      </w:r>
      <w:r w:rsidRPr="003F382C">
        <w:rPr>
          <w:rFonts w:ascii="Arial" w:hAnsi="Arial" w:cs="Arial"/>
          <w:lang w:val="sr-Latn-CS"/>
        </w:rPr>
        <w:t xml:space="preserve"> ASSET</w:t>
      </w:r>
      <w:r>
        <w:rPr>
          <w:rFonts w:ascii="Arial" w:hAnsi="Arial" w:cs="Arial"/>
          <w:lang w:val="sr-Latn-CS"/>
        </w:rPr>
        <w:t>-a, organizovanje volontera među zaposlenima i učenicima koji bi pomagali u renoviranju i opremanju Centra za karijere i preduzetništvo</w:t>
      </w:r>
      <w:r w:rsidRPr="003F382C">
        <w:rPr>
          <w:rFonts w:ascii="Arial" w:hAnsi="Arial" w:cs="Arial"/>
          <w:lang w:val="sr-Latn-CS"/>
        </w:rPr>
        <w:t>;</w:t>
      </w:r>
    </w:p>
    <w:p w:rsidR="008D4AB2" w:rsidRPr="003F382C" w:rsidRDefault="008D4AB2" w:rsidP="008D4AB2">
      <w:pPr>
        <w:pStyle w:val="ListParagraph"/>
        <w:numPr>
          <w:ilvl w:val="0"/>
          <w:numId w:val="9"/>
        </w:num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Obezbeđivanje osnovnog nameštaja za</w:t>
      </w:r>
      <w:r w:rsidRPr="003F382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Centar za karijere i preduzetništvo</w:t>
      </w:r>
      <w:r w:rsidRPr="003F382C">
        <w:rPr>
          <w:rFonts w:ascii="Arial" w:hAnsi="Arial" w:cs="Arial"/>
          <w:lang w:val="sr-Latn-CS"/>
        </w:rPr>
        <w:t xml:space="preserve">; </w:t>
      </w:r>
    </w:p>
    <w:p w:rsidR="008D4AB2" w:rsidRPr="003F382C" w:rsidRDefault="008D4AB2" w:rsidP="008D4AB2">
      <w:pPr>
        <w:pStyle w:val="ListParagraph"/>
        <w:numPr>
          <w:ilvl w:val="0"/>
          <w:numId w:val="9"/>
        </w:num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Obezbeđivanje sigurnosti dobijene opreme i obezbeđivanje da ta oprema bude održavana i čuvana</w:t>
      </w:r>
      <w:r w:rsidRPr="003F382C">
        <w:rPr>
          <w:rFonts w:ascii="Arial" w:hAnsi="Arial" w:cs="Arial"/>
          <w:lang w:val="sr-Latn-CS"/>
        </w:rPr>
        <w:t>;</w:t>
      </w:r>
    </w:p>
    <w:p w:rsidR="008D4AB2" w:rsidRPr="003F382C" w:rsidRDefault="008D4AB2" w:rsidP="008D4AB2">
      <w:pPr>
        <w:pStyle w:val="ListParagraph"/>
        <w:numPr>
          <w:ilvl w:val="0"/>
          <w:numId w:val="9"/>
        </w:num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Uz podršku </w:t>
      </w:r>
      <w:r w:rsidRPr="003F382C">
        <w:rPr>
          <w:rFonts w:ascii="Arial" w:hAnsi="Arial" w:cs="Arial"/>
          <w:lang w:val="sr-Latn-CS"/>
        </w:rPr>
        <w:t>ASSET</w:t>
      </w:r>
      <w:r>
        <w:rPr>
          <w:rFonts w:ascii="Arial" w:hAnsi="Arial" w:cs="Arial"/>
          <w:lang w:val="sr-Latn-CS"/>
        </w:rPr>
        <w:t>-a</w:t>
      </w:r>
      <w:r w:rsidRPr="003F382C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osnivanje Kluba učenika tehničara, da bi pomagao u održavanju i brizi o računarskoj opremi i obrazovnoj tehnologiji</w:t>
      </w:r>
      <w:r w:rsidRPr="003F382C">
        <w:rPr>
          <w:rFonts w:ascii="Arial" w:hAnsi="Arial" w:cs="Arial"/>
          <w:lang w:val="sr-Latn-CS"/>
        </w:rPr>
        <w:t>;</w:t>
      </w:r>
    </w:p>
    <w:p w:rsidR="008D4AB2" w:rsidRPr="003F382C" w:rsidRDefault="008D4AB2" w:rsidP="008D4AB2">
      <w:pPr>
        <w:pStyle w:val="ListParagraph"/>
        <w:numPr>
          <w:ilvl w:val="0"/>
          <w:numId w:val="9"/>
        </w:num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Korišćenje sredstava dobijenih od </w:t>
      </w:r>
      <w:r w:rsidRPr="003F382C">
        <w:rPr>
          <w:rFonts w:ascii="Arial" w:hAnsi="Arial" w:cs="Arial"/>
          <w:lang w:val="sr-Latn-CS"/>
        </w:rPr>
        <w:t>ASSET</w:t>
      </w:r>
      <w:r>
        <w:rPr>
          <w:rFonts w:ascii="Arial" w:hAnsi="Arial" w:cs="Arial"/>
          <w:lang w:val="sr-Latn-CS"/>
        </w:rPr>
        <w:t>-a za organizovanje aktivnosti koje razvijaju relevantne veštine kod učenika</w:t>
      </w:r>
      <w:r w:rsidRPr="003F382C">
        <w:rPr>
          <w:rFonts w:ascii="Arial" w:hAnsi="Arial" w:cs="Arial"/>
          <w:lang w:val="sr-Latn-CS"/>
        </w:rPr>
        <w:t>;</w:t>
      </w:r>
    </w:p>
    <w:p w:rsidR="008D4AB2" w:rsidRPr="003F382C" w:rsidRDefault="008D4AB2" w:rsidP="008D4AB2">
      <w:pPr>
        <w:pStyle w:val="ListParagraph"/>
        <w:numPr>
          <w:ilvl w:val="0"/>
          <w:numId w:val="9"/>
        </w:num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Čišćenje i održavanje</w:t>
      </w:r>
      <w:r w:rsidRPr="00825915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Centra za karijere i preduzetništvo kako bude neophodno</w:t>
      </w:r>
      <w:r w:rsidRPr="003F382C">
        <w:rPr>
          <w:rFonts w:ascii="Arial" w:hAnsi="Arial" w:cs="Arial"/>
          <w:lang w:val="sr-Latn-CS"/>
        </w:rPr>
        <w:t xml:space="preserve">; </w:t>
      </w:r>
    </w:p>
    <w:p w:rsidR="008D4AB2" w:rsidRPr="003F382C" w:rsidRDefault="008D4AB2" w:rsidP="008D4AB2">
      <w:pPr>
        <w:pStyle w:val="ListParagraph"/>
        <w:numPr>
          <w:ilvl w:val="0"/>
          <w:numId w:val="9"/>
        </w:num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Praćenje temperature i uslova u Centru za karijere i preduzetništvo</w:t>
      </w:r>
      <w:r w:rsidRPr="003F382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i obezbeđivanje prijatne temperature prostora za učesnike, naročito tokom zimske sezone</w:t>
      </w:r>
      <w:r w:rsidRPr="003F382C">
        <w:rPr>
          <w:rFonts w:ascii="Arial" w:hAnsi="Arial" w:cs="Arial"/>
          <w:lang w:val="sr-Latn-CS"/>
        </w:rPr>
        <w:t xml:space="preserve">; </w:t>
      </w:r>
      <w:r>
        <w:rPr>
          <w:rFonts w:ascii="Arial" w:hAnsi="Arial" w:cs="Arial"/>
          <w:lang w:val="sr-Latn-CS"/>
        </w:rPr>
        <w:t>i</w:t>
      </w:r>
    </w:p>
    <w:p w:rsidR="008D4AB2" w:rsidRPr="003F382C" w:rsidRDefault="008D4AB2" w:rsidP="008D4AB2">
      <w:pPr>
        <w:pStyle w:val="ListParagraph"/>
        <w:numPr>
          <w:ilvl w:val="0"/>
          <w:numId w:val="9"/>
        </w:num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Obezbeđivanje pristupa za osoblje ASSET-a, saradnike i istraživače, kako bi pružali podršku i pratili i nadgledali aktivnosti </w:t>
      </w:r>
      <w:r w:rsidRPr="003F382C">
        <w:rPr>
          <w:rFonts w:ascii="Arial" w:hAnsi="Arial" w:cs="Arial"/>
          <w:lang w:val="sr-Latn-CS"/>
        </w:rPr>
        <w:t>ASSET</w:t>
      </w:r>
      <w:r>
        <w:rPr>
          <w:rFonts w:ascii="Arial" w:hAnsi="Arial" w:cs="Arial"/>
          <w:lang w:val="sr-Latn-CS"/>
        </w:rPr>
        <w:t xml:space="preserve">-a. </w:t>
      </w:r>
    </w:p>
    <w:p w:rsidR="008D4AB2" w:rsidRPr="003F382C" w:rsidRDefault="008D4AB2" w:rsidP="008D4AB2">
      <w:pPr>
        <w:rPr>
          <w:rFonts w:ascii="Arial" w:hAnsi="Arial" w:cs="Arial"/>
          <w:b/>
          <w:lang w:val="sr-Latn-CS"/>
        </w:rPr>
      </w:pPr>
    </w:p>
    <w:p w:rsidR="008D4AB2" w:rsidRPr="003F382C" w:rsidRDefault="008D4AB2" w:rsidP="008D4AB2">
      <w:pPr>
        <w:rPr>
          <w:rFonts w:ascii="Arial" w:hAnsi="Arial" w:cs="Arial"/>
          <w:u w:val="single"/>
          <w:lang w:val="sr-Latn-CS"/>
        </w:rPr>
      </w:pPr>
      <w:r>
        <w:rPr>
          <w:rFonts w:ascii="Arial" w:hAnsi="Arial" w:cs="Arial"/>
          <w:u w:val="single"/>
          <w:lang w:val="sr-Latn-CS"/>
        </w:rPr>
        <w:t>Opština će biti odgovorna za sledeće</w:t>
      </w:r>
      <w:r w:rsidRPr="003F382C">
        <w:rPr>
          <w:rFonts w:ascii="Arial" w:hAnsi="Arial" w:cs="Arial"/>
          <w:u w:val="single"/>
          <w:lang w:val="sr-Latn-CS"/>
        </w:rPr>
        <w:t>:</w:t>
      </w:r>
    </w:p>
    <w:p w:rsidR="008D4AB2" w:rsidRPr="003F382C" w:rsidRDefault="008D4AB2" w:rsidP="008D4AB2">
      <w:pPr>
        <w:spacing w:after="0" w:line="240" w:lineRule="auto"/>
        <w:ind w:left="720" w:right="386"/>
        <w:jc w:val="both"/>
        <w:rPr>
          <w:rFonts w:ascii="Arial" w:hAnsi="Arial" w:cs="Arial"/>
          <w:u w:val="single"/>
          <w:lang w:val="sr-Latn-CS"/>
        </w:rPr>
      </w:pPr>
    </w:p>
    <w:p w:rsidR="008D4AB2" w:rsidRPr="003F382C" w:rsidRDefault="008D4AB2" w:rsidP="008D4AB2">
      <w:pPr>
        <w:pStyle w:val="ListParagraph"/>
        <w:numPr>
          <w:ilvl w:val="0"/>
          <w:numId w:val="9"/>
        </w:num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Obezbeđivanje odgovarajućih prostorija za obuku nastavnika tokom vikenda</w:t>
      </w:r>
      <w:r w:rsidRPr="003F382C">
        <w:rPr>
          <w:rFonts w:ascii="Arial" w:hAnsi="Arial" w:cs="Arial"/>
          <w:lang w:val="sr-Latn-CS"/>
        </w:rPr>
        <w:t>;</w:t>
      </w:r>
    </w:p>
    <w:p w:rsidR="008D4AB2" w:rsidRPr="003F382C" w:rsidRDefault="008D4AB2" w:rsidP="008D4AB2">
      <w:pPr>
        <w:pStyle w:val="ListParagraph"/>
        <w:numPr>
          <w:ilvl w:val="0"/>
          <w:numId w:val="9"/>
        </w:num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Oslobađanje osoblja za relevantne aktivnosti profesionalnog razvoja</w:t>
      </w:r>
      <w:r w:rsidRPr="003F382C">
        <w:rPr>
          <w:rFonts w:ascii="Arial" w:hAnsi="Arial" w:cs="Arial"/>
          <w:lang w:val="sr-Latn-CS"/>
        </w:rPr>
        <w:t>;</w:t>
      </w:r>
    </w:p>
    <w:p w:rsidR="008D4AB2" w:rsidRPr="003F382C" w:rsidRDefault="008D4AB2" w:rsidP="008D4AB2">
      <w:pPr>
        <w:pStyle w:val="ListParagraph"/>
        <w:numPr>
          <w:ilvl w:val="0"/>
          <w:numId w:val="9"/>
        </w:num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Obezbeđivanje jednakih mogućnosti i šansi i za muškarce i za žene iz osoblja</w:t>
      </w:r>
      <w:r w:rsidRPr="003F382C">
        <w:rPr>
          <w:rFonts w:ascii="Arial" w:hAnsi="Arial" w:cs="Arial"/>
          <w:lang w:val="sr-Latn-CS"/>
        </w:rPr>
        <w:t>;</w:t>
      </w:r>
    </w:p>
    <w:p w:rsidR="008D4AB2" w:rsidRPr="003F382C" w:rsidRDefault="008D4AB2" w:rsidP="008D4AB2">
      <w:pPr>
        <w:pStyle w:val="ListParagraph"/>
        <w:numPr>
          <w:ilvl w:val="0"/>
          <w:numId w:val="9"/>
        </w:num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Pružanje pristupa za osoblje</w:t>
      </w:r>
      <w:r w:rsidRPr="003F382C">
        <w:rPr>
          <w:rFonts w:ascii="Arial" w:hAnsi="Arial" w:cs="Arial"/>
          <w:lang w:val="sr-Latn-CS"/>
        </w:rPr>
        <w:t xml:space="preserve"> ASSET</w:t>
      </w:r>
      <w:r>
        <w:rPr>
          <w:rFonts w:ascii="Arial" w:hAnsi="Arial" w:cs="Arial"/>
          <w:lang w:val="sr-Latn-CS"/>
        </w:rPr>
        <w:t>-a</w:t>
      </w:r>
      <w:r w:rsidRPr="003F382C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saradnicima i istraživačima, kako bi mogli da pružaju podršku i prate i nadgledaju nastavnike i učenike</w:t>
      </w:r>
      <w:r w:rsidRPr="003F382C">
        <w:rPr>
          <w:rFonts w:ascii="Arial" w:hAnsi="Arial" w:cs="Arial"/>
          <w:lang w:val="sr-Latn-CS"/>
        </w:rPr>
        <w:t>;</w:t>
      </w:r>
    </w:p>
    <w:p w:rsidR="008D4AB2" w:rsidRPr="003F382C" w:rsidRDefault="008D4AB2" w:rsidP="008D4AB2">
      <w:pPr>
        <w:pStyle w:val="ListParagraph"/>
        <w:numPr>
          <w:ilvl w:val="0"/>
          <w:numId w:val="9"/>
        </w:num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Obezbeđivanje da prostorije budu prikladno uređenje i da ostanu u dobrom stanju tokom perioda trajanja programa</w:t>
      </w:r>
      <w:r w:rsidRPr="003F382C">
        <w:rPr>
          <w:rFonts w:ascii="Arial" w:hAnsi="Arial" w:cs="Arial"/>
          <w:lang w:val="sr-Latn-CS"/>
        </w:rPr>
        <w:t xml:space="preserve"> ASSET;</w:t>
      </w:r>
    </w:p>
    <w:p w:rsidR="008D4AB2" w:rsidRPr="003F382C" w:rsidRDefault="008D4AB2" w:rsidP="008D4AB2">
      <w:pPr>
        <w:pStyle w:val="ListParagraph"/>
        <w:numPr>
          <w:ilvl w:val="0"/>
          <w:numId w:val="9"/>
        </w:num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Obezbeđivanje prijatne temperature u prostoriji za učesnike u aktivnostima </w:t>
      </w:r>
      <w:r w:rsidRPr="003F382C">
        <w:rPr>
          <w:rFonts w:ascii="Arial" w:hAnsi="Arial" w:cs="Arial"/>
          <w:lang w:val="sr-Latn-CS"/>
        </w:rPr>
        <w:t>ASSET</w:t>
      </w:r>
      <w:r>
        <w:rPr>
          <w:rFonts w:ascii="Arial" w:hAnsi="Arial" w:cs="Arial"/>
          <w:lang w:val="sr-Latn-CS"/>
        </w:rPr>
        <w:t>-a, putem finansijskih sredstava za finansiranje odgovarajućeg grejanja u zimskim mesecima</w:t>
      </w:r>
      <w:r w:rsidRPr="003F382C">
        <w:rPr>
          <w:rFonts w:ascii="Arial" w:hAnsi="Arial" w:cs="Arial"/>
          <w:lang w:val="sr-Latn-CS"/>
        </w:rPr>
        <w:t>;</w:t>
      </w:r>
    </w:p>
    <w:p w:rsidR="008D4AB2" w:rsidRPr="003F382C" w:rsidRDefault="008D4AB2" w:rsidP="008D4AB2">
      <w:pPr>
        <w:pStyle w:val="ListParagraph"/>
        <w:numPr>
          <w:ilvl w:val="0"/>
          <w:numId w:val="9"/>
        </w:num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Obezbeđivanje usluga higijeničara za vannastavno korišćenje Centra za karijere i preduzetništvo</w:t>
      </w:r>
      <w:r w:rsidRPr="003F382C">
        <w:rPr>
          <w:rFonts w:ascii="Arial" w:hAnsi="Arial" w:cs="Arial"/>
          <w:lang w:val="sr-Latn-CS"/>
        </w:rPr>
        <w:t>;</w:t>
      </w:r>
    </w:p>
    <w:p w:rsidR="008D4AB2" w:rsidRPr="003F382C" w:rsidRDefault="008D4AB2" w:rsidP="008D4AB2">
      <w:pPr>
        <w:pStyle w:val="ListParagraph"/>
        <w:numPr>
          <w:ilvl w:val="0"/>
          <w:numId w:val="9"/>
        </w:num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Obezbeđivanje finansiranja za pristup Internetu i troškove održavanja, uključujući ovde i grejanje</w:t>
      </w:r>
      <w:r w:rsidRPr="003F382C">
        <w:rPr>
          <w:rFonts w:ascii="Arial" w:hAnsi="Arial" w:cs="Arial"/>
          <w:lang w:val="sr-Latn-CS"/>
        </w:rPr>
        <w:t xml:space="preserve">; </w:t>
      </w:r>
    </w:p>
    <w:p w:rsidR="008D4AB2" w:rsidRPr="003F382C" w:rsidRDefault="008D4AB2" w:rsidP="008D4AB2">
      <w:pPr>
        <w:pStyle w:val="ListParagraph"/>
        <w:numPr>
          <w:ilvl w:val="0"/>
          <w:numId w:val="9"/>
        </w:num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lastRenderedPageBreak/>
        <w:t>Pomaganje u praćenju i nadgledanju i evaluaciji projektnih aktivnosti, putem sprovođenja anketa i obezbeđivanja podataka za osoblje ASSET-a i jedinicu EMIS iz MONT-a; i</w:t>
      </w:r>
      <w:r w:rsidRPr="003F382C">
        <w:rPr>
          <w:rFonts w:ascii="Arial" w:hAnsi="Arial" w:cs="Arial"/>
          <w:lang w:val="sr-Latn-CS"/>
        </w:rPr>
        <w:t xml:space="preserve"> </w:t>
      </w:r>
    </w:p>
    <w:p w:rsidR="008D4AB2" w:rsidRPr="003F382C" w:rsidRDefault="008D4AB2" w:rsidP="008D4AB2">
      <w:pPr>
        <w:pStyle w:val="ListParagraph"/>
        <w:numPr>
          <w:ilvl w:val="0"/>
          <w:numId w:val="9"/>
        </w:num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Promovisanje osnivanja Kluba učenika tehničara u svojim srednjim školama. </w:t>
      </w:r>
    </w:p>
    <w:p w:rsidR="008D4AB2" w:rsidRPr="003F382C" w:rsidRDefault="008D4AB2" w:rsidP="008D4AB2">
      <w:pPr>
        <w:pStyle w:val="ListParagraph"/>
        <w:spacing w:after="0" w:line="240" w:lineRule="auto"/>
        <w:ind w:right="386"/>
        <w:jc w:val="both"/>
        <w:rPr>
          <w:rFonts w:ascii="Arial" w:hAnsi="Arial" w:cs="Arial"/>
          <w:lang w:val="sr-Latn-CS"/>
        </w:rPr>
      </w:pPr>
    </w:p>
    <w:p w:rsidR="008D4AB2" w:rsidRDefault="008D4AB2" w:rsidP="008D4AB2">
      <w:pPr>
        <w:spacing w:after="0" w:line="240" w:lineRule="auto"/>
        <w:ind w:left="720" w:right="476"/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8D4AB2" w:rsidRPr="003F382C" w:rsidRDefault="008D4AB2" w:rsidP="008D4AB2">
      <w:pPr>
        <w:spacing w:after="0" w:line="240" w:lineRule="auto"/>
        <w:ind w:left="720" w:right="476"/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OBRAZAC ZA PRIJAVU ZA PARTNERSKU ŠKOLU PROGRAMA „ASSET“</w:t>
      </w:r>
    </w:p>
    <w:p w:rsidR="008D4AB2" w:rsidRPr="003F382C" w:rsidRDefault="008D4AB2" w:rsidP="008D4AB2">
      <w:pPr>
        <w:spacing w:after="0" w:line="240" w:lineRule="auto"/>
        <w:ind w:left="720" w:right="476"/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247"/>
        <w:gridCol w:w="2218"/>
        <w:gridCol w:w="2044"/>
        <w:gridCol w:w="2702"/>
      </w:tblGrid>
      <w:tr w:rsidR="008D4AB2" w:rsidRPr="003F382C" w:rsidTr="0093061B">
        <w:trPr>
          <w:trHeight w:val="432"/>
        </w:trPr>
        <w:tc>
          <w:tcPr>
            <w:tcW w:w="3285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  <w:r w:rsidRPr="003F382C">
              <w:rPr>
                <w:rFonts w:ascii="Arial" w:hAnsi="Arial" w:cs="Arial"/>
                <w:b/>
                <w:lang w:val="sr-Latn-CS"/>
              </w:rPr>
              <w:t>Na</w:t>
            </w:r>
            <w:r>
              <w:rPr>
                <w:rFonts w:ascii="Arial" w:hAnsi="Arial" w:cs="Arial"/>
                <w:b/>
                <w:lang w:val="sr-Latn-CS"/>
              </w:rPr>
              <w:t>ziv škole</w:t>
            </w:r>
          </w:p>
        </w:tc>
        <w:tc>
          <w:tcPr>
            <w:tcW w:w="7065" w:type="dxa"/>
            <w:gridSpan w:val="3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</w:tr>
      <w:tr w:rsidR="008D4AB2" w:rsidRPr="003F382C" w:rsidTr="0093061B">
        <w:trPr>
          <w:trHeight w:val="432"/>
        </w:trPr>
        <w:tc>
          <w:tcPr>
            <w:tcW w:w="3285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  <w:r w:rsidRPr="003F382C">
              <w:rPr>
                <w:rFonts w:ascii="Arial" w:hAnsi="Arial" w:cs="Arial"/>
                <w:b/>
                <w:lang w:val="sr-Latn-CS"/>
              </w:rPr>
              <w:t>Ad</w:t>
            </w:r>
            <w:r>
              <w:rPr>
                <w:rFonts w:ascii="Arial" w:hAnsi="Arial" w:cs="Arial"/>
                <w:b/>
                <w:lang w:val="sr-Latn-CS"/>
              </w:rPr>
              <w:t>resa</w:t>
            </w:r>
          </w:p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7065" w:type="dxa"/>
            <w:gridSpan w:val="3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</w:tr>
      <w:tr w:rsidR="008D4AB2" w:rsidRPr="003F382C" w:rsidTr="0093061B">
        <w:trPr>
          <w:trHeight w:val="432"/>
        </w:trPr>
        <w:tc>
          <w:tcPr>
            <w:tcW w:w="3285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Opština</w:t>
            </w:r>
          </w:p>
        </w:tc>
        <w:tc>
          <w:tcPr>
            <w:tcW w:w="7065" w:type="dxa"/>
            <w:gridSpan w:val="3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</w:tr>
      <w:tr w:rsidR="008D4AB2" w:rsidRPr="003F382C" w:rsidTr="0093061B">
        <w:trPr>
          <w:trHeight w:val="432"/>
        </w:trPr>
        <w:tc>
          <w:tcPr>
            <w:tcW w:w="3285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Broj smena</w:t>
            </w:r>
          </w:p>
        </w:tc>
        <w:tc>
          <w:tcPr>
            <w:tcW w:w="7065" w:type="dxa"/>
            <w:gridSpan w:val="3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</w:tr>
      <w:tr w:rsidR="008D4AB2" w:rsidRPr="003F382C" w:rsidTr="0093061B">
        <w:trPr>
          <w:trHeight w:val="144"/>
        </w:trPr>
        <w:tc>
          <w:tcPr>
            <w:tcW w:w="10350" w:type="dxa"/>
            <w:gridSpan w:val="4"/>
            <w:shd w:val="clear" w:color="auto" w:fill="BFBFBF" w:themeFill="background1" w:themeFillShade="BF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</w:tr>
      <w:tr w:rsidR="008D4AB2" w:rsidRPr="003F382C" w:rsidTr="0093061B">
        <w:trPr>
          <w:trHeight w:val="432"/>
        </w:trPr>
        <w:tc>
          <w:tcPr>
            <w:tcW w:w="3285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250" w:type="dxa"/>
            <w:vAlign w:val="center"/>
          </w:tcPr>
          <w:p w:rsidR="008D4AB2" w:rsidRPr="003F382C" w:rsidRDefault="008D4AB2" w:rsidP="0093061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Muški</w:t>
            </w:r>
          </w:p>
        </w:tc>
        <w:tc>
          <w:tcPr>
            <w:tcW w:w="2070" w:type="dxa"/>
            <w:vAlign w:val="center"/>
          </w:tcPr>
          <w:p w:rsidR="008D4AB2" w:rsidRPr="003F382C" w:rsidRDefault="008D4AB2" w:rsidP="0093061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Ženski</w:t>
            </w:r>
          </w:p>
        </w:tc>
        <w:tc>
          <w:tcPr>
            <w:tcW w:w="2745" w:type="dxa"/>
            <w:vAlign w:val="center"/>
          </w:tcPr>
          <w:p w:rsidR="008D4AB2" w:rsidRPr="003F382C" w:rsidRDefault="008D4AB2" w:rsidP="0093061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Ukupno</w:t>
            </w:r>
          </w:p>
        </w:tc>
      </w:tr>
      <w:tr w:rsidR="008D4AB2" w:rsidRPr="003F382C" w:rsidTr="0093061B">
        <w:trPr>
          <w:trHeight w:val="432"/>
        </w:trPr>
        <w:tc>
          <w:tcPr>
            <w:tcW w:w="3285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Broj učenika 10. razred</w:t>
            </w:r>
          </w:p>
        </w:tc>
        <w:tc>
          <w:tcPr>
            <w:tcW w:w="2250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070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45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</w:tr>
      <w:tr w:rsidR="008D4AB2" w:rsidRPr="003F382C" w:rsidTr="0093061B">
        <w:trPr>
          <w:trHeight w:val="432"/>
        </w:trPr>
        <w:tc>
          <w:tcPr>
            <w:tcW w:w="3285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Broj učenika 11. razred</w:t>
            </w:r>
          </w:p>
        </w:tc>
        <w:tc>
          <w:tcPr>
            <w:tcW w:w="2250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070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45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</w:tr>
      <w:tr w:rsidR="008D4AB2" w:rsidRPr="003F382C" w:rsidTr="0093061B">
        <w:trPr>
          <w:trHeight w:val="432"/>
        </w:trPr>
        <w:tc>
          <w:tcPr>
            <w:tcW w:w="3285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Broj učenika 12. razred</w:t>
            </w:r>
          </w:p>
        </w:tc>
        <w:tc>
          <w:tcPr>
            <w:tcW w:w="2250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070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45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</w:tr>
      <w:tr w:rsidR="008D4AB2" w:rsidRPr="003F382C" w:rsidTr="0093061B">
        <w:trPr>
          <w:trHeight w:val="332"/>
        </w:trPr>
        <w:tc>
          <w:tcPr>
            <w:tcW w:w="10350" w:type="dxa"/>
            <w:gridSpan w:val="4"/>
            <w:vAlign w:val="center"/>
          </w:tcPr>
          <w:p w:rsidR="008D4AB2" w:rsidRPr="003F382C" w:rsidRDefault="008D4AB2" w:rsidP="0093061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Broj učenika iz manjinskih grupa</w:t>
            </w:r>
          </w:p>
        </w:tc>
      </w:tr>
      <w:tr w:rsidR="008D4AB2" w:rsidRPr="003F382C" w:rsidTr="0093061B">
        <w:trPr>
          <w:trHeight w:val="432"/>
        </w:trPr>
        <w:tc>
          <w:tcPr>
            <w:tcW w:w="3285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  <w:r w:rsidRPr="003F382C">
              <w:rPr>
                <w:rFonts w:ascii="Arial" w:hAnsi="Arial" w:cs="Arial"/>
                <w:b/>
                <w:lang w:val="sr-Latn-CS"/>
              </w:rPr>
              <w:t>RAE</w:t>
            </w:r>
          </w:p>
        </w:tc>
        <w:tc>
          <w:tcPr>
            <w:tcW w:w="2250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070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45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</w:tr>
      <w:tr w:rsidR="008D4AB2" w:rsidRPr="003F382C" w:rsidTr="0093061B">
        <w:trPr>
          <w:trHeight w:val="432"/>
        </w:trPr>
        <w:tc>
          <w:tcPr>
            <w:tcW w:w="3285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Bošnjaci</w:t>
            </w:r>
          </w:p>
        </w:tc>
        <w:tc>
          <w:tcPr>
            <w:tcW w:w="2250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070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45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</w:tr>
      <w:tr w:rsidR="008D4AB2" w:rsidRPr="003F382C" w:rsidTr="0093061B">
        <w:trPr>
          <w:trHeight w:val="432"/>
        </w:trPr>
        <w:tc>
          <w:tcPr>
            <w:tcW w:w="3285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  <w:r w:rsidRPr="003F382C">
              <w:rPr>
                <w:rFonts w:ascii="Arial" w:hAnsi="Arial" w:cs="Arial"/>
                <w:b/>
                <w:lang w:val="sr-Latn-CS"/>
              </w:rPr>
              <w:t>Tur</w:t>
            </w:r>
            <w:r>
              <w:rPr>
                <w:rFonts w:ascii="Arial" w:hAnsi="Arial" w:cs="Arial"/>
                <w:b/>
                <w:lang w:val="sr-Latn-CS"/>
              </w:rPr>
              <w:t>ci</w:t>
            </w:r>
          </w:p>
        </w:tc>
        <w:tc>
          <w:tcPr>
            <w:tcW w:w="2250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070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45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</w:tr>
      <w:tr w:rsidR="008D4AB2" w:rsidRPr="003F382C" w:rsidTr="0093061B">
        <w:trPr>
          <w:trHeight w:val="432"/>
        </w:trPr>
        <w:tc>
          <w:tcPr>
            <w:tcW w:w="3285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Ostali</w:t>
            </w:r>
            <w:r w:rsidRPr="003F382C">
              <w:rPr>
                <w:rFonts w:ascii="Arial" w:hAnsi="Arial" w:cs="Arial"/>
                <w:b/>
                <w:lang w:val="sr-Latn-CS"/>
              </w:rPr>
              <w:t xml:space="preserve"> (</w:t>
            </w:r>
            <w:r>
              <w:rPr>
                <w:rFonts w:ascii="Arial" w:hAnsi="Arial" w:cs="Arial"/>
                <w:b/>
                <w:lang w:val="sr-Latn-CS"/>
              </w:rPr>
              <w:t>navedite</w:t>
            </w:r>
            <w:r w:rsidRPr="003F382C">
              <w:rPr>
                <w:rFonts w:ascii="Arial" w:hAnsi="Arial" w:cs="Arial"/>
                <w:b/>
                <w:lang w:val="sr-Latn-CS"/>
              </w:rPr>
              <w:t>)</w:t>
            </w:r>
          </w:p>
        </w:tc>
        <w:tc>
          <w:tcPr>
            <w:tcW w:w="2250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070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45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</w:tr>
      <w:tr w:rsidR="008D4AB2" w:rsidRPr="003F382C" w:rsidTr="0093061B">
        <w:trPr>
          <w:trHeight w:val="305"/>
        </w:trPr>
        <w:tc>
          <w:tcPr>
            <w:tcW w:w="10350" w:type="dxa"/>
            <w:gridSpan w:val="4"/>
            <w:vAlign w:val="center"/>
          </w:tcPr>
          <w:p w:rsidR="008D4AB2" w:rsidRPr="003F382C" w:rsidRDefault="008D4AB2" w:rsidP="0093061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Informacije o nastavnicima</w:t>
            </w:r>
          </w:p>
        </w:tc>
      </w:tr>
      <w:tr w:rsidR="008D4AB2" w:rsidRPr="003F382C" w:rsidTr="0093061B">
        <w:trPr>
          <w:trHeight w:val="432"/>
        </w:trPr>
        <w:tc>
          <w:tcPr>
            <w:tcW w:w="3285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Broj nastavnika</w:t>
            </w:r>
          </w:p>
        </w:tc>
        <w:tc>
          <w:tcPr>
            <w:tcW w:w="2250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070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45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</w:tr>
      <w:tr w:rsidR="008D4AB2" w:rsidRPr="003F382C" w:rsidTr="0093061B">
        <w:trPr>
          <w:trHeight w:val="432"/>
        </w:trPr>
        <w:tc>
          <w:tcPr>
            <w:tcW w:w="3285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Broj nastavnika za IT</w:t>
            </w:r>
          </w:p>
        </w:tc>
        <w:tc>
          <w:tcPr>
            <w:tcW w:w="2250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070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45" w:type="dxa"/>
            <w:vAlign w:val="center"/>
          </w:tcPr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</w:tr>
      <w:tr w:rsidR="008D4AB2" w:rsidRPr="003F382C" w:rsidTr="0093061B">
        <w:trPr>
          <w:trHeight w:val="144"/>
        </w:trPr>
        <w:tc>
          <w:tcPr>
            <w:tcW w:w="10350" w:type="dxa"/>
            <w:gridSpan w:val="4"/>
            <w:shd w:val="clear" w:color="auto" w:fill="BFBFBF" w:themeFill="background1" w:themeFillShade="BF"/>
            <w:vAlign w:val="center"/>
          </w:tcPr>
          <w:p w:rsidR="008D4AB2" w:rsidRPr="003F382C" w:rsidRDefault="008D4AB2" w:rsidP="0093061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Raspoloživost prostora za Centar za karijere i preduzetništvo</w:t>
            </w:r>
          </w:p>
        </w:tc>
      </w:tr>
      <w:tr w:rsidR="008D4AB2" w:rsidRPr="003F382C" w:rsidTr="0093061B">
        <w:trPr>
          <w:trHeight w:val="144"/>
        </w:trPr>
        <w:tc>
          <w:tcPr>
            <w:tcW w:w="10350" w:type="dxa"/>
            <w:gridSpan w:val="4"/>
            <w:shd w:val="clear" w:color="auto" w:fill="FFFFFF" w:themeFill="background1"/>
            <w:vAlign w:val="center"/>
          </w:tcPr>
          <w:p w:rsidR="008D4AB2" w:rsidRPr="003F382C" w:rsidRDefault="008D4AB2" w:rsidP="0093061B">
            <w:pPr>
              <w:shd w:val="clear" w:color="auto" w:fill="FFFFFF" w:themeFill="background1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Dostavite informacije o raspoloživom prostoru u školi za uspostavljanje Centra za karijere i preduzetništvo</w:t>
            </w:r>
            <w:r w:rsidRPr="003F382C">
              <w:rPr>
                <w:rFonts w:ascii="Arial" w:hAnsi="Arial" w:cs="Arial"/>
                <w:lang w:val="sr-Latn-CS"/>
              </w:rPr>
              <w:t xml:space="preserve">. </w:t>
            </w:r>
            <w:r>
              <w:rPr>
                <w:rFonts w:ascii="Arial" w:hAnsi="Arial" w:cs="Arial"/>
                <w:lang w:val="sr-Latn-CS"/>
              </w:rPr>
              <w:t xml:space="preserve">Broj prostorija i površina (u </w:t>
            </w:r>
            <w:r w:rsidRPr="003F382C">
              <w:rPr>
                <w:rFonts w:ascii="Arial" w:hAnsi="Arial" w:cs="Arial"/>
                <w:lang w:val="sr-Latn-CS"/>
              </w:rPr>
              <w:t>m2</w:t>
            </w:r>
            <w:r>
              <w:rPr>
                <w:rFonts w:ascii="Arial" w:hAnsi="Arial" w:cs="Arial"/>
                <w:lang w:val="sr-Latn-CS"/>
              </w:rPr>
              <w:t>)</w:t>
            </w:r>
            <w:r w:rsidRPr="003F382C">
              <w:rPr>
                <w:rFonts w:ascii="Arial" w:hAnsi="Arial" w:cs="Arial"/>
                <w:lang w:val="sr-Latn-CS"/>
              </w:rPr>
              <w:t xml:space="preserve">, </w:t>
            </w:r>
            <w:r>
              <w:rPr>
                <w:rFonts w:ascii="Arial" w:hAnsi="Arial" w:cs="Arial"/>
                <w:lang w:val="sr-Latn-CS"/>
              </w:rPr>
              <w:t>i priložite fotografije</w:t>
            </w:r>
            <w:r w:rsidRPr="003F382C">
              <w:rPr>
                <w:rFonts w:ascii="Arial" w:hAnsi="Arial" w:cs="Arial"/>
                <w:lang w:val="sr-Latn-CS"/>
              </w:rPr>
              <w:t xml:space="preserve">. </w:t>
            </w:r>
          </w:p>
          <w:p w:rsidR="008D4AB2" w:rsidRPr="003F382C" w:rsidRDefault="008D4AB2" w:rsidP="0093061B">
            <w:pPr>
              <w:shd w:val="clear" w:color="auto" w:fill="FFFFFF" w:themeFill="background1"/>
              <w:rPr>
                <w:rFonts w:ascii="Arial" w:hAnsi="Arial" w:cs="Arial"/>
                <w:b/>
                <w:lang w:val="sr-Latn-CS"/>
              </w:rPr>
            </w:pPr>
          </w:p>
          <w:p w:rsidR="008D4AB2" w:rsidRPr="003F382C" w:rsidRDefault="008D4AB2" w:rsidP="0093061B">
            <w:pPr>
              <w:shd w:val="clear" w:color="auto" w:fill="FFFFFF" w:themeFill="background1"/>
              <w:rPr>
                <w:rFonts w:ascii="Arial" w:hAnsi="Arial" w:cs="Arial"/>
                <w:b/>
                <w:lang w:val="sr-Latn-CS"/>
              </w:rPr>
            </w:pPr>
          </w:p>
          <w:p w:rsidR="008D4AB2" w:rsidRPr="003F382C" w:rsidRDefault="008D4AB2" w:rsidP="0093061B">
            <w:pPr>
              <w:shd w:val="clear" w:color="auto" w:fill="FFFFFF" w:themeFill="background1"/>
              <w:rPr>
                <w:rFonts w:ascii="Arial" w:hAnsi="Arial" w:cs="Arial"/>
                <w:b/>
                <w:lang w:val="sr-Latn-CS"/>
              </w:rPr>
            </w:pPr>
          </w:p>
          <w:p w:rsidR="008D4AB2" w:rsidRPr="003F382C" w:rsidRDefault="008D4AB2" w:rsidP="0093061B">
            <w:pPr>
              <w:shd w:val="clear" w:color="auto" w:fill="FFFFFF" w:themeFill="background1"/>
              <w:rPr>
                <w:rFonts w:ascii="Arial" w:hAnsi="Arial" w:cs="Arial"/>
                <w:b/>
                <w:lang w:val="sr-Latn-CS"/>
              </w:rPr>
            </w:pPr>
          </w:p>
          <w:p w:rsidR="008D4AB2" w:rsidRPr="003F382C" w:rsidRDefault="008D4AB2" w:rsidP="0093061B">
            <w:pPr>
              <w:shd w:val="clear" w:color="auto" w:fill="FFFFFF" w:themeFill="background1"/>
              <w:rPr>
                <w:rFonts w:ascii="Arial" w:hAnsi="Arial" w:cs="Arial"/>
                <w:b/>
                <w:lang w:val="sr-Latn-CS"/>
              </w:rPr>
            </w:pPr>
          </w:p>
          <w:p w:rsidR="008D4AB2" w:rsidRPr="003F382C" w:rsidRDefault="008D4AB2" w:rsidP="0093061B">
            <w:pPr>
              <w:shd w:val="clear" w:color="auto" w:fill="FFFFFF" w:themeFill="background1"/>
              <w:rPr>
                <w:rFonts w:ascii="Arial" w:hAnsi="Arial" w:cs="Arial"/>
                <w:b/>
                <w:lang w:val="sr-Latn-CS"/>
              </w:rPr>
            </w:pPr>
          </w:p>
          <w:p w:rsidR="008D4AB2" w:rsidRPr="003F382C" w:rsidRDefault="008D4AB2" w:rsidP="0093061B">
            <w:pPr>
              <w:shd w:val="clear" w:color="auto" w:fill="FFFFFF" w:themeFill="background1"/>
              <w:rPr>
                <w:rFonts w:ascii="Arial" w:hAnsi="Arial" w:cs="Arial"/>
                <w:b/>
                <w:lang w:val="sr-Latn-CS"/>
              </w:rPr>
            </w:pPr>
          </w:p>
          <w:p w:rsidR="008D4AB2" w:rsidRDefault="008D4AB2" w:rsidP="0093061B">
            <w:pPr>
              <w:shd w:val="clear" w:color="auto" w:fill="FFFFFF" w:themeFill="background1"/>
              <w:rPr>
                <w:rFonts w:ascii="Arial" w:hAnsi="Arial" w:cs="Arial"/>
                <w:b/>
                <w:lang w:val="sr-Latn-CS"/>
              </w:rPr>
            </w:pPr>
          </w:p>
          <w:p w:rsidR="008D4AB2" w:rsidRPr="003F382C" w:rsidRDefault="008D4AB2" w:rsidP="0093061B">
            <w:pPr>
              <w:shd w:val="clear" w:color="auto" w:fill="FFFFFF" w:themeFill="background1"/>
              <w:rPr>
                <w:rFonts w:ascii="Arial" w:hAnsi="Arial" w:cs="Arial"/>
                <w:b/>
                <w:lang w:val="sr-Latn-CS"/>
              </w:rPr>
            </w:pPr>
          </w:p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  <w:r w:rsidRPr="003F382C">
              <w:rPr>
                <w:rFonts w:ascii="Arial" w:hAnsi="Arial" w:cs="Arial"/>
                <w:b/>
                <w:lang w:val="sr-Latn-CS"/>
              </w:rPr>
              <w:t xml:space="preserve"> </w:t>
            </w:r>
          </w:p>
        </w:tc>
      </w:tr>
      <w:tr w:rsidR="008D4AB2" w:rsidRPr="003F382C" w:rsidTr="0093061B">
        <w:trPr>
          <w:trHeight w:val="144"/>
        </w:trPr>
        <w:tc>
          <w:tcPr>
            <w:tcW w:w="10350" w:type="dxa"/>
            <w:gridSpan w:val="4"/>
            <w:shd w:val="clear" w:color="auto" w:fill="BFBFBF" w:themeFill="background1" w:themeFillShade="BF"/>
            <w:vAlign w:val="center"/>
          </w:tcPr>
          <w:p w:rsidR="008D4AB2" w:rsidRPr="003F382C" w:rsidRDefault="008D4AB2" w:rsidP="0093061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3F382C">
              <w:rPr>
                <w:rFonts w:ascii="Arial" w:hAnsi="Arial" w:cs="Arial"/>
                <w:b/>
                <w:sz w:val="24"/>
                <w:szCs w:val="24"/>
                <w:lang w:val="sr-Latn-CS"/>
              </w:rPr>
              <w:lastRenderedPageBreak/>
              <w:t>Informa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cije o raspoloživosti računara i opreme u školi</w:t>
            </w:r>
          </w:p>
        </w:tc>
      </w:tr>
      <w:tr w:rsidR="008D4AB2" w:rsidRPr="003F382C" w:rsidTr="0093061B">
        <w:trPr>
          <w:trHeight w:val="287"/>
        </w:trPr>
        <w:tc>
          <w:tcPr>
            <w:tcW w:w="10350" w:type="dxa"/>
            <w:gridSpan w:val="4"/>
          </w:tcPr>
          <w:p w:rsidR="008D4AB2" w:rsidRPr="003F382C" w:rsidRDefault="008D4AB2" w:rsidP="0093061B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Navedite informacije o broju računara u školi koji su na raspolaganju učenicima</w:t>
            </w:r>
            <w:r w:rsidRPr="003F382C">
              <w:rPr>
                <w:rFonts w:ascii="Arial" w:hAnsi="Arial" w:cs="Arial"/>
                <w:lang w:val="sr-Latn-CS"/>
              </w:rPr>
              <w:t>:</w:t>
            </w:r>
          </w:p>
          <w:p w:rsidR="008D4AB2" w:rsidRPr="003F382C" w:rsidRDefault="008D4AB2" w:rsidP="0093061B">
            <w:pPr>
              <w:rPr>
                <w:rFonts w:ascii="Arial" w:hAnsi="Arial" w:cs="Arial"/>
                <w:lang w:val="sr-Latn-CS"/>
              </w:rPr>
            </w:pPr>
          </w:p>
          <w:p w:rsidR="008D4AB2" w:rsidRPr="003F382C" w:rsidRDefault="008D4AB2" w:rsidP="0093061B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Broj računara</w:t>
            </w:r>
            <w:r w:rsidRPr="003F382C">
              <w:rPr>
                <w:rFonts w:ascii="Arial" w:hAnsi="Arial" w:cs="Arial"/>
                <w:lang w:val="sr-Latn-CS"/>
              </w:rPr>
              <w:t>: ____________</w:t>
            </w:r>
          </w:p>
          <w:p w:rsidR="008D4AB2" w:rsidRPr="003F382C" w:rsidRDefault="008D4AB2" w:rsidP="0093061B">
            <w:pPr>
              <w:rPr>
                <w:rFonts w:ascii="Arial" w:hAnsi="Arial" w:cs="Arial"/>
                <w:lang w:val="sr-Latn-CS"/>
              </w:rPr>
            </w:pPr>
          </w:p>
          <w:p w:rsidR="008D4AB2" w:rsidRPr="006C7EA4" w:rsidRDefault="008D4AB2" w:rsidP="00930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CS"/>
              </w:rPr>
              <w:t xml:space="preserve">Navedite ostalu opremu za praktičan rad u </w:t>
            </w:r>
            <w:r w:rsidRPr="00C30213">
              <w:rPr>
                <w:rFonts w:ascii="Arial" w:hAnsi="Arial" w:cs="Arial"/>
                <w:lang w:val="sr-Latn-CS"/>
              </w:rPr>
              <w:t xml:space="preserve">školi </w:t>
            </w:r>
            <w:r w:rsidRPr="00C30213">
              <w:rPr>
                <w:rFonts w:ascii="Arial" w:hAnsi="Arial" w:cs="Arial"/>
              </w:rPr>
              <w:t>(</w:t>
            </w:r>
            <w:proofErr w:type="spellStart"/>
            <w:r w:rsidRPr="00C30213">
              <w:rPr>
                <w:rFonts w:ascii="Arial" w:hAnsi="Arial" w:cs="Arial"/>
              </w:rPr>
              <w:t>možete</w:t>
            </w:r>
            <w:proofErr w:type="spellEnd"/>
            <w:r w:rsidRPr="00C30213">
              <w:rPr>
                <w:rFonts w:ascii="Arial" w:hAnsi="Arial" w:cs="Arial"/>
              </w:rPr>
              <w:t xml:space="preserve"> </w:t>
            </w:r>
            <w:proofErr w:type="spellStart"/>
            <w:r w:rsidRPr="00C30213">
              <w:rPr>
                <w:rFonts w:ascii="Arial" w:hAnsi="Arial" w:cs="Arial"/>
              </w:rPr>
              <w:t>priložiti</w:t>
            </w:r>
            <w:proofErr w:type="spellEnd"/>
            <w:r w:rsidRPr="00C30213">
              <w:rPr>
                <w:rFonts w:ascii="Arial" w:hAnsi="Arial" w:cs="Arial"/>
              </w:rPr>
              <w:t xml:space="preserve"> </w:t>
            </w:r>
            <w:proofErr w:type="spellStart"/>
            <w:r w:rsidRPr="00C30213">
              <w:rPr>
                <w:rFonts w:ascii="Arial" w:hAnsi="Arial" w:cs="Arial"/>
              </w:rPr>
              <w:t>kompletnu</w:t>
            </w:r>
            <w:proofErr w:type="spellEnd"/>
            <w:r w:rsidRPr="00C30213">
              <w:rPr>
                <w:rFonts w:ascii="Arial" w:hAnsi="Arial" w:cs="Arial"/>
              </w:rPr>
              <w:t xml:space="preserve"> </w:t>
            </w:r>
            <w:proofErr w:type="spellStart"/>
            <w:r w:rsidRPr="00C30213">
              <w:rPr>
                <w:rFonts w:ascii="Arial" w:hAnsi="Arial" w:cs="Arial"/>
              </w:rPr>
              <w:t>listu</w:t>
            </w:r>
            <w:proofErr w:type="spellEnd"/>
            <w:r w:rsidRPr="00C30213">
              <w:rPr>
                <w:rFonts w:ascii="Arial" w:hAnsi="Arial" w:cs="Arial"/>
              </w:rPr>
              <w:t>):</w:t>
            </w:r>
          </w:p>
          <w:p w:rsidR="008D4AB2" w:rsidRPr="003F382C" w:rsidRDefault="008D4AB2" w:rsidP="0093061B">
            <w:pPr>
              <w:rPr>
                <w:rFonts w:ascii="Arial" w:hAnsi="Arial" w:cs="Arial"/>
                <w:lang w:val="sr-Latn-CS"/>
              </w:rPr>
            </w:pPr>
          </w:p>
          <w:p w:rsidR="008D4AB2" w:rsidRPr="003F382C" w:rsidRDefault="008D4AB2" w:rsidP="0093061B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</w:tr>
      <w:tr w:rsidR="008D4AB2" w:rsidRPr="003F382C" w:rsidTr="0093061B">
        <w:trPr>
          <w:trHeight w:val="144"/>
        </w:trPr>
        <w:tc>
          <w:tcPr>
            <w:tcW w:w="10350" w:type="dxa"/>
            <w:gridSpan w:val="4"/>
            <w:shd w:val="clear" w:color="auto" w:fill="BFBFBF" w:themeFill="background1" w:themeFillShade="BF"/>
            <w:vAlign w:val="center"/>
          </w:tcPr>
          <w:p w:rsidR="008D4AB2" w:rsidRPr="003F382C" w:rsidRDefault="008D4AB2" w:rsidP="0093061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3F382C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Informa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cije o povezanosti Interneta u školi</w:t>
            </w:r>
          </w:p>
        </w:tc>
      </w:tr>
      <w:tr w:rsidR="008D4AB2" w:rsidRPr="003F382C" w:rsidTr="0093061B">
        <w:trPr>
          <w:trHeight w:val="1052"/>
        </w:trPr>
        <w:tc>
          <w:tcPr>
            <w:tcW w:w="10350" w:type="dxa"/>
            <w:gridSpan w:val="4"/>
          </w:tcPr>
          <w:p w:rsidR="008D4AB2" w:rsidRPr="003F382C" w:rsidRDefault="008D4AB2" w:rsidP="0093061B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Da li postoji Internet veza u školi</w:t>
            </w:r>
            <w:r w:rsidRPr="003F382C">
              <w:rPr>
                <w:rFonts w:ascii="Arial" w:hAnsi="Arial" w:cs="Arial"/>
                <w:lang w:val="sr-Latn-CS"/>
              </w:rPr>
              <w:t xml:space="preserve"> (</w:t>
            </w:r>
            <w:r>
              <w:rPr>
                <w:rFonts w:ascii="Arial" w:hAnsi="Arial" w:cs="Arial"/>
                <w:lang w:val="sr-Latn-CS"/>
              </w:rPr>
              <w:t>zaokružite</w:t>
            </w:r>
            <w:r w:rsidRPr="003F382C">
              <w:rPr>
                <w:rFonts w:ascii="Arial" w:hAnsi="Arial" w:cs="Arial"/>
                <w:lang w:val="sr-Latn-CS"/>
              </w:rPr>
              <w:t xml:space="preserve">):    </w:t>
            </w:r>
          </w:p>
          <w:p w:rsidR="008D4AB2" w:rsidRPr="003F382C" w:rsidRDefault="008D4AB2" w:rsidP="0093061B">
            <w:pPr>
              <w:rPr>
                <w:rFonts w:ascii="Arial" w:hAnsi="Arial" w:cs="Arial"/>
                <w:lang w:val="sr-Latn-CS"/>
              </w:rPr>
            </w:pPr>
          </w:p>
          <w:p w:rsidR="008D4AB2" w:rsidRPr="00FE31D9" w:rsidRDefault="008D4AB2" w:rsidP="008D4AB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sr-Latn-CS"/>
              </w:rPr>
            </w:pPr>
            <w:r w:rsidRPr="00FE31D9">
              <w:rPr>
                <w:rFonts w:ascii="Arial" w:hAnsi="Arial" w:cs="Arial"/>
                <w:lang w:val="sr-Latn-CS"/>
              </w:rPr>
              <w:t>Da (</w:t>
            </w:r>
            <w:r>
              <w:rPr>
                <w:rFonts w:ascii="Arial" w:hAnsi="Arial" w:cs="Arial"/>
                <w:lang w:val="sr-Latn-CS"/>
              </w:rPr>
              <w:t>za sve računare</w:t>
            </w:r>
            <w:r w:rsidRPr="00FE31D9">
              <w:rPr>
                <w:rFonts w:ascii="Arial" w:hAnsi="Arial" w:cs="Arial"/>
                <w:lang w:val="sr-Latn-CS"/>
              </w:rPr>
              <w:t>);          2.</w:t>
            </w:r>
            <w:r>
              <w:rPr>
                <w:rFonts w:ascii="Arial" w:hAnsi="Arial" w:cs="Arial"/>
                <w:lang w:val="sr-Latn-CS"/>
              </w:rPr>
              <w:t xml:space="preserve"> Da </w:t>
            </w:r>
            <w:r w:rsidRPr="00FE31D9">
              <w:rPr>
                <w:rFonts w:ascii="Arial" w:hAnsi="Arial" w:cs="Arial"/>
                <w:lang w:val="sr-Latn-CS"/>
              </w:rPr>
              <w:t>(</w:t>
            </w:r>
            <w:r>
              <w:rPr>
                <w:rFonts w:ascii="Arial" w:hAnsi="Arial" w:cs="Arial"/>
                <w:lang w:val="sr-Latn-CS"/>
              </w:rPr>
              <w:t>samo školska administracija</w:t>
            </w:r>
            <w:r w:rsidRPr="00FE31D9">
              <w:rPr>
                <w:rFonts w:ascii="Arial" w:hAnsi="Arial" w:cs="Arial"/>
                <w:lang w:val="sr-Latn-CS"/>
              </w:rPr>
              <w:t>);              3.</w:t>
            </w:r>
            <w:r>
              <w:rPr>
                <w:rFonts w:ascii="Arial" w:hAnsi="Arial" w:cs="Arial"/>
                <w:lang w:val="sr-Latn-CS"/>
              </w:rPr>
              <w:t xml:space="preserve"> </w:t>
            </w:r>
            <w:r w:rsidRPr="00FE31D9">
              <w:rPr>
                <w:rFonts w:ascii="Arial" w:hAnsi="Arial" w:cs="Arial"/>
                <w:lang w:val="sr-Latn-CS"/>
              </w:rPr>
              <w:t>N</w:t>
            </w:r>
            <w:r>
              <w:rPr>
                <w:rFonts w:ascii="Arial" w:hAnsi="Arial" w:cs="Arial"/>
                <w:lang w:val="sr-Latn-CS"/>
              </w:rPr>
              <w:t xml:space="preserve">e </w:t>
            </w:r>
          </w:p>
          <w:p w:rsidR="008D4AB2" w:rsidRPr="003F382C" w:rsidRDefault="008D4AB2" w:rsidP="0093061B">
            <w:pPr>
              <w:rPr>
                <w:rFonts w:ascii="Arial" w:hAnsi="Arial" w:cs="Arial"/>
                <w:lang w:val="sr-Latn-CS"/>
              </w:rPr>
            </w:pPr>
          </w:p>
          <w:p w:rsidR="008D4AB2" w:rsidRPr="003F382C" w:rsidRDefault="008D4AB2" w:rsidP="0093061B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Ako ne postoji Internet veza ili postoji samo u ograničenim prostorima (kancelarije administracije), kakav je plan škole za obezbeđivanje povezanosti sa Internetom u ostalim prostorima, tj. u Centru za karijere i preduzetništvo?</w:t>
            </w:r>
            <w:r w:rsidRPr="003F382C">
              <w:rPr>
                <w:rFonts w:ascii="Arial" w:hAnsi="Arial" w:cs="Arial"/>
                <w:lang w:val="sr-Latn-CS"/>
              </w:rPr>
              <w:t xml:space="preserve"> </w:t>
            </w:r>
          </w:p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  <w:r w:rsidRPr="003F382C">
              <w:rPr>
                <w:rFonts w:ascii="Arial" w:hAnsi="Arial" w:cs="Arial"/>
                <w:b/>
                <w:lang w:val="sr-Latn-CS"/>
              </w:rPr>
              <w:t xml:space="preserve">  </w:t>
            </w:r>
          </w:p>
        </w:tc>
      </w:tr>
      <w:tr w:rsidR="008D4AB2" w:rsidRPr="003F382C" w:rsidTr="0093061B">
        <w:trPr>
          <w:trHeight w:val="1758"/>
        </w:trPr>
        <w:tc>
          <w:tcPr>
            <w:tcW w:w="10350" w:type="dxa"/>
            <w:gridSpan w:val="4"/>
          </w:tcPr>
          <w:p w:rsidR="008D4AB2" w:rsidRPr="003F382C" w:rsidRDefault="008D4AB2" w:rsidP="0093061B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Dodatne informacije koje potkrepljuju ovu prijavu</w:t>
            </w:r>
            <w:r w:rsidRPr="003F382C">
              <w:rPr>
                <w:rFonts w:ascii="Arial" w:hAnsi="Arial" w:cs="Arial"/>
                <w:lang w:val="sr-Latn-CS"/>
              </w:rPr>
              <w:t xml:space="preserve"> (</w:t>
            </w:r>
            <w:r>
              <w:rPr>
                <w:rFonts w:ascii="Arial" w:hAnsi="Arial" w:cs="Arial"/>
                <w:lang w:val="sr-Latn-CS"/>
              </w:rPr>
              <w:t>zaokružite</w:t>
            </w:r>
            <w:r w:rsidRPr="003F382C">
              <w:rPr>
                <w:rFonts w:ascii="Arial" w:hAnsi="Arial" w:cs="Arial"/>
                <w:lang w:val="sr-Latn-CS"/>
              </w:rPr>
              <w:t>):</w:t>
            </w:r>
          </w:p>
          <w:p w:rsidR="008D4AB2" w:rsidRPr="003F382C" w:rsidRDefault="008D4AB2" w:rsidP="0093061B">
            <w:pPr>
              <w:rPr>
                <w:rFonts w:ascii="Arial" w:hAnsi="Arial" w:cs="Arial"/>
                <w:lang w:val="sr-Latn-CS"/>
              </w:rPr>
            </w:pPr>
          </w:p>
          <w:p w:rsidR="008D4AB2" w:rsidRPr="003F382C" w:rsidRDefault="008D4AB2" w:rsidP="008D4A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Sufinansiranje od strane opštine (ako je DA, priložite pismo o obavezama koje navodi finansijsku podršku. Pismo treba da bude potpisano od gradonačelnika</w:t>
            </w:r>
            <w:r w:rsidRPr="003F382C">
              <w:rPr>
                <w:rFonts w:ascii="Arial" w:hAnsi="Arial" w:cs="Arial"/>
                <w:lang w:val="sr-Latn-CS"/>
              </w:rPr>
              <w:t>);</w:t>
            </w:r>
          </w:p>
          <w:p w:rsidR="008D4AB2" w:rsidRPr="003F382C" w:rsidRDefault="008D4AB2" w:rsidP="008D4A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Angažman školske zajednice (roditelji, nastavnici i učenici) u transformaciji prostorija</w:t>
            </w:r>
            <w:r w:rsidRPr="003F382C">
              <w:rPr>
                <w:rFonts w:ascii="Arial" w:hAnsi="Arial" w:cs="Arial"/>
                <w:lang w:val="sr-Latn-CS"/>
              </w:rPr>
              <w:t>;</w:t>
            </w:r>
          </w:p>
          <w:p w:rsidR="008D4AB2" w:rsidRPr="003F382C" w:rsidRDefault="008D4AB2" w:rsidP="008D4A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Nešto drugo</w:t>
            </w:r>
            <w:r w:rsidRPr="003F382C">
              <w:rPr>
                <w:rFonts w:ascii="Arial" w:hAnsi="Arial" w:cs="Arial"/>
                <w:lang w:val="sr-Latn-CS"/>
              </w:rPr>
              <w:t xml:space="preserve"> (</w:t>
            </w:r>
            <w:r>
              <w:rPr>
                <w:rFonts w:ascii="Arial" w:hAnsi="Arial" w:cs="Arial"/>
                <w:lang w:val="sr-Latn-CS"/>
              </w:rPr>
              <w:t>navedite</w:t>
            </w:r>
            <w:r w:rsidRPr="003F382C">
              <w:rPr>
                <w:rFonts w:ascii="Arial" w:hAnsi="Arial" w:cs="Arial"/>
                <w:lang w:val="sr-Latn-CS"/>
              </w:rPr>
              <w:t>): ___________________________________________</w:t>
            </w:r>
          </w:p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  <w:p w:rsidR="008D4AB2" w:rsidRPr="003F382C" w:rsidRDefault="008D4AB2" w:rsidP="0093061B">
            <w:pPr>
              <w:rPr>
                <w:rFonts w:ascii="Arial" w:hAnsi="Arial" w:cs="Arial"/>
                <w:b/>
                <w:lang w:val="sr-Latn-CS"/>
              </w:rPr>
            </w:pPr>
          </w:p>
        </w:tc>
      </w:tr>
    </w:tbl>
    <w:p w:rsidR="008D4AB2" w:rsidRDefault="008D4AB2" w:rsidP="008D4AB2">
      <w:pPr>
        <w:spacing w:after="0" w:line="240" w:lineRule="auto"/>
        <w:ind w:right="26"/>
        <w:jc w:val="both"/>
        <w:rPr>
          <w:rFonts w:ascii="Arial" w:hAnsi="Arial" w:cs="Arial"/>
          <w:b/>
          <w:lang w:val="sr-Latn-CS"/>
        </w:rPr>
      </w:pPr>
    </w:p>
    <w:p w:rsidR="008D4AB2" w:rsidRPr="003F382C" w:rsidRDefault="008D4AB2" w:rsidP="008D4AB2">
      <w:pPr>
        <w:spacing w:after="0" w:line="240" w:lineRule="auto"/>
        <w:ind w:right="26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Pročitao/la sam informacije u ovom dokumentu u slažem se sa obavezama navedenim u Dodatku A</w:t>
      </w:r>
      <w:r w:rsidRPr="003F382C">
        <w:rPr>
          <w:rFonts w:ascii="Arial" w:hAnsi="Arial" w:cs="Arial"/>
          <w:b/>
          <w:lang w:val="sr-Latn-CS"/>
        </w:rPr>
        <w:t xml:space="preserve">. </w:t>
      </w:r>
    </w:p>
    <w:p w:rsidR="008D4AB2" w:rsidRPr="003F382C" w:rsidRDefault="008D4AB2" w:rsidP="008D4AB2">
      <w:p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</w:p>
    <w:p w:rsidR="008D4AB2" w:rsidRPr="003F382C" w:rsidRDefault="008D4AB2" w:rsidP="008D4AB2">
      <w:p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Želim da budemo prihvaćeni kao partnerska škola za </w:t>
      </w:r>
      <w:r w:rsidRPr="003F382C">
        <w:rPr>
          <w:rFonts w:ascii="Arial" w:hAnsi="Arial" w:cs="Arial"/>
          <w:lang w:val="sr-Latn-CS"/>
        </w:rPr>
        <w:t xml:space="preserve">ASSET. </w:t>
      </w:r>
    </w:p>
    <w:p w:rsidR="008D4AB2" w:rsidRPr="003F382C" w:rsidRDefault="008D4AB2" w:rsidP="008D4AB2">
      <w:p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</w:p>
    <w:p w:rsidR="008D4AB2" w:rsidRPr="003F382C" w:rsidRDefault="008D4AB2" w:rsidP="008D4AB2">
      <w:p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Ime, prezime i potpis</w:t>
      </w:r>
      <w:r w:rsidRPr="003F382C">
        <w:rPr>
          <w:rFonts w:ascii="Arial" w:hAnsi="Arial" w:cs="Arial"/>
          <w:lang w:val="sr-Latn-CS"/>
        </w:rPr>
        <w:tab/>
      </w:r>
      <w:r w:rsidRPr="003F382C">
        <w:rPr>
          <w:rFonts w:ascii="Arial" w:hAnsi="Arial" w:cs="Arial"/>
          <w:lang w:val="sr-Latn-CS"/>
        </w:rPr>
        <w:tab/>
      </w:r>
      <w:r w:rsidRPr="003F382C">
        <w:rPr>
          <w:rFonts w:ascii="Arial" w:hAnsi="Arial" w:cs="Arial"/>
          <w:lang w:val="sr-Latn-CS"/>
        </w:rPr>
        <w:tab/>
      </w:r>
      <w:r w:rsidRPr="003F382C"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  <w:t>Ime, prezime i potpis</w:t>
      </w:r>
    </w:p>
    <w:p w:rsidR="008D4AB2" w:rsidRPr="003F382C" w:rsidRDefault="008D4AB2" w:rsidP="008D4AB2">
      <w:p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</w:p>
    <w:p w:rsidR="008D4AB2" w:rsidRPr="003F382C" w:rsidRDefault="008D4AB2" w:rsidP="008D4AB2">
      <w:p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</w:p>
    <w:p w:rsidR="008D4AB2" w:rsidRPr="003F382C" w:rsidRDefault="008D4AB2" w:rsidP="008D4AB2">
      <w:p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 w:rsidRPr="003F382C">
        <w:rPr>
          <w:rFonts w:ascii="Arial" w:hAnsi="Arial" w:cs="Arial"/>
          <w:lang w:val="sr-Latn-CS"/>
        </w:rPr>
        <w:lastRenderedPageBreak/>
        <w:t>……………………………………..………</w:t>
      </w:r>
      <w:r w:rsidRPr="003F382C">
        <w:rPr>
          <w:rFonts w:ascii="Arial" w:hAnsi="Arial" w:cs="Arial"/>
          <w:lang w:val="sr-Latn-CS"/>
        </w:rPr>
        <w:tab/>
      </w:r>
      <w:r w:rsidRPr="003F382C"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Pr="003F382C">
        <w:rPr>
          <w:rFonts w:ascii="Arial" w:hAnsi="Arial" w:cs="Arial"/>
          <w:lang w:val="sr-Latn-CS"/>
        </w:rPr>
        <w:t>.…………………………………</w:t>
      </w:r>
      <w:r>
        <w:rPr>
          <w:rFonts w:ascii="Arial" w:hAnsi="Arial" w:cs="Arial"/>
          <w:lang w:val="sr-Latn-CS"/>
        </w:rPr>
        <w:t>.........</w:t>
      </w:r>
      <w:r w:rsidRPr="003F382C">
        <w:rPr>
          <w:rFonts w:ascii="Arial" w:hAnsi="Arial" w:cs="Arial"/>
          <w:lang w:val="sr-Latn-CS"/>
        </w:rPr>
        <w:t>…</w:t>
      </w:r>
    </w:p>
    <w:p w:rsidR="008D4AB2" w:rsidRPr="003F382C" w:rsidRDefault="008D4AB2" w:rsidP="008D4AB2">
      <w:p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Direktor škole</w:t>
      </w:r>
      <w:r w:rsidRPr="003F382C">
        <w:rPr>
          <w:rFonts w:ascii="Arial" w:hAnsi="Arial" w:cs="Arial"/>
          <w:lang w:val="sr-Latn-CS"/>
        </w:rPr>
        <w:tab/>
      </w:r>
      <w:r w:rsidRPr="003F382C">
        <w:rPr>
          <w:rFonts w:ascii="Arial" w:hAnsi="Arial" w:cs="Arial"/>
          <w:lang w:val="sr-Latn-CS"/>
        </w:rPr>
        <w:tab/>
      </w:r>
      <w:r w:rsidRPr="003F382C">
        <w:rPr>
          <w:rFonts w:ascii="Arial" w:hAnsi="Arial" w:cs="Arial"/>
          <w:lang w:val="sr-Latn-CS"/>
        </w:rPr>
        <w:tab/>
      </w:r>
      <w:r w:rsidRPr="003F382C">
        <w:rPr>
          <w:rFonts w:ascii="Arial" w:hAnsi="Arial" w:cs="Arial"/>
          <w:lang w:val="sr-Latn-CS"/>
        </w:rPr>
        <w:tab/>
      </w:r>
      <w:r w:rsidRPr="003F382C"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  <w:t>Direktor ODO</w:t>
      </w:r>
      <w:r w:rsidRPr="003F382C">
        <w:rPr>
          <w:rFonts w:ascii="Arial" w:hAnsi="Arial" w:cs="Arial"/>
          <w:lang w:val="sr-Latn-CS"/>
        </w:rPr>
        <w:tab/>
      </w:r>
      <w:r w:rsidRPr="003F382C">
        <w:rPr>
          <w:rFonts w:ascii="Arial" w:hAnsi="Arial" w:cs="Arial"/>
          <w:lang w:val="sr-Latn-CS"/>
        </w:rPr>
        <w:tab/>
      </w:r>
    </w:p>
    <w:p w:rsidR="008D4AB2" w:rsidRPr="003F382C" w:rsidRDefault="008D4AB2" w:rsidP="008D4AB2">
      <w:p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</w:p>
    <w:p w:rsidR="008D4AB2" w:rsidRPr="003F382C" w:rsidRDefault="008D4AB2" w:rsidP="008D4AB2">
      <w:pPr>
        <w:spacing w:after="0" w:line="240" w:lineRule="auto"/>
        <w:ind w:right="476"/>
        <w:jc w:val="both"/>
        <w:rPr>
          <w:rFonts w:ascii="Arial" w:hAnsi="Arial" w:cs="Arial"/>
          <w:lang w:val="sr-Latn-CS"/>
        </w:rPr>
      </w:pPr>
    </w:p>
    <w:p w:rsidR="008D4AB2" w:rsidRPr="003F382C" w:rsidRDefault="008D4AB2" w:rsidP="008D4AB2">
      <w:pPr>
        <w:spacing w:after="0" w:line="240" w:lineRule="auto"/>
        <w:ind w:right="476"/>
        <w:jc w:val="both"/>
        <w:rPr>
          <w:rFonts w:ascii="Arial" w:hAnsi="Arial" w:cs="Arial"/>
          <w:b/>
          <w:lang w:val="sr-Latn-CS"/>
        </w:rPr>
      </w:pPr>
      <w:r w:rsidRPr="003F382C">
        <w:rPr>
          <w:rFonts w:ascii="Arial" w:hAnsi="Arial" w:cs="Arial"/>
          <w:lang w:val="sr-Latn-CS"/>
        </w:rPr>
        <w:t>Dat</w:t>
      </w:r>
      <w:r>
        <w:rPr>
          <w:rFonts w:ascii="Arial" w:hAnsi="Arial" w:cs="Arial"/>
          <w:lang w:val="sr-Latn-CS"/>
        </w:rPr>
        <w:t>um</w:t>
      </w:r>
      <w:r w:rsidRPr="003F382C">
        <w:rPr>
          <w:rFonts w:ascii="Arial" w:hAnsi="Arial" w:cs="Arial"/>
          <w:lang w:val="sr-Latn-CS"/>
        </w:rPr>
        <w:t>: …………………………</w:t>
      </w:r>
      <w:r w:rsidRPr="003F382C">
        <w:rPr>
          <w:rFonts w:ascii="Arial" w:hAnsi="Arial" w:cs="Arial"/>
          <w:lang w:val="sr-Latn-CS"/>
        </w:rPr>
        <w:tab/>
      </w:r>
      <w:r w:rsidRPr="003F382C">
        <w:rPr>
          <w:rFonts w:ascii="Arial" w:hAnsi="Arial" w:cs="Arial"/>
          <w:lang w:val="sr-Latn-CS"/>
        </w:rPr>
        <w:tab/>
      </w:r>
      <w:r w:rsidRPr="003F382C">
        <w:rPr>
          <w:rFonts w:ascii="Arial" w:hAnsi="Arial" w:cs="Arial"/>
          <w:lang w:val="sr-Latn-CS"/>
        </w:rPr>
        <w:tab/>
      </w:r>
      <w:r w:rsidRPr="003F382C">
        <w:rPr>
          <w:rFonts w:ascii="Arial" w:hAnsi="Arial" w:cs="Arial"/>
          <w:lang w:val="sr-Latn-CS"/>
        </w:rPr>
        <w:tab/>
        <w:t>Dat</w:t>
      </w:r>
      <w:r>
        <w:rPr>
          <w:rFonts w:ascii="Arial" w:hAnsi="Arial" w:cs="Arial"/>
          <w:lang w:val="sr-Latn-CS"/>
        </w:rPr>
        <w:t>um</w:t>
      </w:r>
      <w:r w:rsidRPr="003F382C">
        <w:rPr>
          <w:rFonts w:ascii="Arial" w:hAnsi="Arial" w:cs="Arial"/>
          <w:lang w:val="sr-Latn-CS"/>
        </w:rPr>
        <w:t>: …………………………</w:t>
      </w:r>
      <w:r>
        <w:rPr>
          <w:rFonts w:ascii="Arial" w:hAnsi="Arial" w:cs="Arial"/>
          <w:lang w:val="sr-Latn-CS"/>
        </w:rPr>
        <w:t xml:space="preserve"> </w:t>
      </w:r>
    </w:p>
    <w:p w:rsidR="00205853" w:rsidRDefault="00205853"/>
    <w:sectPr w:rsidR="00205853" w:rsidSect="00105CA2">
      <w:headerReference w:type="default" r:id="rId8"/>
      <w:footerReference w:type="default" r:id="rId9"/>
      <w:pgSz w:w="11906" w:h="16838"/>
      <w:pgMar w:top="720" w:right="926" w:bottom="720" w:left="900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EC" w:rsidRDefault="00F40AEC">
      <w:pPr>
        <w:spacing w:after="0" w:line="240" w:lineRule="auto"/>
      </w:pPr>
      <w:r>
        <w:separator/>
      </w:r>
    </w:p>
  </w:endnote>
  <w:endnote w:type="continuationSeparator" w:id="0">
    <w:p w:rsidR="00F40AEC" w:rsidRDefault="00F4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SHeiseiKakugothictaiW9">
    <w:charset w:val="80"/>
    <w:family w:val="modern"/>
    <w:pitch w:val="variable"/>
    <w:sig w:usb0="80000281" w:usb1="28C76CF8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B2" w:rsidRPr="00105CA2" w:rsidRDefault="008D4AB2" w:rsidP="00BF3DD2">
    <w:pPr>
      <w:spacing w:after="0" w:line="240" w:lineRule="auto"/>
      <w:jc w:val="both"/>
      <w:rPr>
        <w:rFonts w:ascii="Arial" w:hAnsi="Arial" w:cs="Arial"/>
        <w:sz w:val="18"/>
        <w:szCs w:val="18"/>
      </w:rPr>
    </w:pPr>
    <w:proofErr w:type="spellStart"/>
    <w:r w:rsidRPr="00105CA2">
      <w:rPr>
        <w:rFonts w:ascii="Arial" w:hAnsi="Arial" w:cs="Arial"/>
        <w:sz w:val="18"/>
        <w:szCs w:val="18"/>
      </w:rPr>
      <w:t>Programi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i</w:t>
    </w:r>
    <w:proofErr w:type="spellEnd"/>
    <w:r w:rsidRPr="00105CA2">
      <w:rPr>
        <w:rFonts w:ascii="Arial" w:hAnsi="Arial" w:cs="Arial"/>
        <w:sz w:val="18"/>
        <w:szCs w:val="18"/>
      </w:rPr>
      <w:t xml:space="preserve"> USAID-it “After School Support for Teens” (ASSET) – “</w:t>
    </w:r>
    <w:proofErr w:type="spellStart"/>
    <w:r w:rsidRPr="00105CA2">
      <w:rPr>
        <w:rFonts w:ascii="Arial" w:hAnsi="Arial" w:cs="Arial"/>
        <w:sz w:val="18"/>
        <w:szCs w:val="18"/>
      </w:rPr>
      <w:t>Përkrahje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adoleshentëve</w:t>
    </w:r>
    <w:proofErr w:type="spellEnd"/>
    <w:r w:rsidRPr="00105CA2">
      <w:rPr>
        <w:rFonts w:ascii="Arial" w:hAnsi="Arial" w:cs="Arial"/>
        <w:sz w:val="18"/>
        <w:szCs w:val="18"/>
      </w:rPr>
      <w:t xml:space="preserve"> pas </w:t>
    </w:r>
    <w:proofErr w:type="spellStart"/>
    <w:r w:rsidRPr="00105CA2">
      <w:rPr>
        <w:rFonts w:ascii="Arial" w:hAnsi="Arial" w:cs="Arial"/>
        <w:sz w:val="18"/>
        <w:szCs w:val="18"/>
      </w:rPr>
      <w:t>mësimit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të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rregullt</w:t>
    </w:r>
    <w:proofErr w:type="spellEnd"/>
    <w:r w:rsidRPr="00105CA2">
      <w:rPr>
        <w:rFonts w:ascii="Arial" w:hAnsi="Arial" w:cs="Arial"/>
        <w:sz w:val="18"/>
        <w:szCs w:val="18"/>
      </w:rPr>
      <w:t xml:space="preserve">” </w:t>
    </w:r>
    <w:proofErr w:type="spellStart"/>
    <w:r w:rsidRPr="00105CA2">
      <w:rPr>
        <w:rFonts w:ascii="Arial" w:hAnsi="Arial" w:cs="Arial"/>
        <w:sz w:val="18"/>
        <w:szCs w:val="18"/>
      </w:rPr>
      <w:t>është</w:t>
    </w:r>
    <w:proofErr w:type="spellEnd"/>
    <w:r w:rsidRPr="00105CA2">
      <w:rPr>
        <w:rFonts w:ascii="Arial" w:hAnsi="Arial" w:cs="Arial"/>
        <w:sz w:val="18"/>
        <w:szCs w:val="18"/>
      </w:rPr>
      <w:t xml:space="preserve"> program 5-vjeçar </w:t>
    </w:r>
    <w:proofErr w:type="spellStart"/>
    <w:r w:rsidRPr="00105CA2">
      <w:rPr>
        <w:rFonts w:ascii="Arial" w:hAnsi="Arial" w:cs="Arial"/>
        <w:sz w:val="18"/>
        <w:szCs w:val="18"/>
      </w:rPr>
      <w:t>që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menaxhohet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nga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Qendra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për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Arsim</w:t>
    </w:r>
    <w:proofErr w:type="spellEnd"/>
    <w:r w:rsidRPr="00105CA2">
      <w:rPr>
        <w:rFonts w:ascii="Arial" w:hAnsi="Arial" w:cs="Arial"/>
        <w:sz w:val="18"/>
        <w:szCs w:val="18"/>
      </w:rPr>
      <w:t xml:space="preserve"> e </w:t>
    </w:r>
    <w:proofErr w:type="spellStart"/>
    <w:r w:rsidRPr="00105CA2">
      <w:rPr>
        <w:rFonts w:ascii="Arial" w:hAnsi="Arial" w:cs="Arial"/>
        <w:sz w:val="18"/>
        <w:szCs w:val="18"/>
      </w:rPr>
      <w:t>Kosovës</w:t>
    </w:r>
    <w:proofErr w:type="spellEnd"/>
    <w:r w:rsidRPr="00105CA2">
      <w:rPr>
        <w:rFonts w:ascii="Arial" w:hAnsi="Arial" w:cs="Arial"/>
        <w:sz w:val="18"/>
        <w:szCs w:val="18"/>
      </w:rPr>
      <w:t xml:space="preserve"> (KEC) </w:t>
    </w:r>
    <w:proofErr w:type="spellStart"/>
    <w:r w:rsidRPr="00105CA2">
      <w:rPr>
        <w:rFonts w:ascii="Arial" w:hAnsi="Arial" w:cs="Arial"/>
        <w:sz w:val="18"/>
        <w:szCs w:val="18"/>
      </w:rPr>
      <w:t>në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partneritet</w:t>
    </w:r>
    <w:proofErr w:type="spellEnd"/>
    <w:r w:rsidRPr="00105CA2">
      <w:rPr>
        <w:rFonts w:ascii="Arial" w:hAnsi="Arial" w:cs="Arial"/>
        <w:sz w:val="18"/>
        <w:szCs w:val="18"/>
      </w:rPr>
      <w:t xml:space="preserve"> me FHI 360 </w:t>
    </w:r>
    <w:proofErr w:type="spellStart"/>
    <w:r w:rsidRPr="00105CA2">
      <w:rPr>
        <w:rFonts w:ascii="Arial" w:hAnsi="Arial" w:cs="Arial"/>
        <w:sz w:val="18"/>
        <w:szCs w:val="18"/>
      </w:rPr>
      <w:t>dhe</w:t>
    </w:r>
    <w:proofErr w:type="spellEnd"/>
    <w:r w:rsidRPr="00105CA2">
      <w:rPr>
        <w:rFonts w:ascii="Arial" w:hAnsi="Arial" w:cs="Arial"/>
        <w:sz w:val="18"/>
        <w:szCs w:val="18"/>
      </w:rPr>
      <w:t xml:space="preserve"> Crimson Capital Corp. </w:t>
    </w:r>
    <w:proofErr w:type="spellStart"/>
    <w:r w:rsidRPr="00105CA2">
      <w:rPr>
        <w:rFonts w:ascii="Arial" w:hAnsi="Arial" w:cs="Arial"/>
        <w:sz w:val="18"/>
        <w:szCs w:val="18"/>
      </w:rPr>
      <w:t>Qëllimi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kryesor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i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Programit</w:t>
    </w:r>
    <w:proofErr w:type="spellEnd"/>
    <w:r w:rsidRPr="00105CA2">
      <w:rPr>
        <w:rFonts w:ascii="Arial" w:hAnsi="Arial" w:cs="Arial"/>
        <w:sz w:val="18"/>
        <w:szCs w:val="18"/>
      </w:rPr>
      <w:t xml:space="preserve"> ASSET </w:t>
    </w:r>
    <w:proofErr w:type="spellStart"/>
    <w:r w:rsidRPr="00105CA2">
      <w:rPr>
        <w:rFonts w:ascii="Arial" w:hAnsi="Arial" w:cs="Arial"/>
        <w:sz w:val="18"/>
        <w:szCs w:val="18"/>
      </w:rPr>
      <w:t>është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zhvillimi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i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shkathtësive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për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punësim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dhe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ndërmarrësi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tek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të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rinjtë</w:t>
    </w:r>
    <w:proofErr w:type="spellEnd"/>
    <w:r w:rsidRPr="00105CA2">
      <w:rPr>
        <w:rFonts w:ascii="Arial" w:hAnsi="Arial" w:cs="Arial"/>
        <w:sz w:val="18"/>
        <w:szCs w:val="18"/>
      </w:rPr>
      <w:t xml:space="preserve"> duke </w:t>
    </w:r>
    <w:proofErr w:type="spellStart"/>
    <w:r w:rsidRPr="00105CA2">
      <w:rPr>
        <w:rFonts w:ascii="Arial" w:hAnsi="Arial" w:cs="Arial"/>
        <w:sz w:val="18"/>
        <w:szCs w:val="18"/>
      </w:rPr>
      <w:t>krijuar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botëkuptim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pozitiv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për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të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ardhmen</w:t>
    </w:r>
    <w:proofErr w:type="spellEnd"/>
    <w:r w:rsidRPr="00105CA2">
      <w:rPr>
        <w:rFonts w:ascii="Arial" w:hAnsi="Arial" w:cs="Arial"/>
        <w:sz w:val="18"/>
        <w:szCs w:val="18"/>
      </w:rPr>
      <w:t xml:space="preserve"> e tyre. ASSET-</w:t>
    </w:r>
    <w:proofErr w:type="spellStart"/>
    <w:r w:rsidRPr="00105CA2">
      <w:rPr>
        <w:rFonts w:ascii="Arial" w:hAnsi="Arial" w:cs="Arial"/>
        <w:sz w:val="18"/>
        <w:szCs w:val="18"/>
      </w:rPr>
      <w:t>i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punon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në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bashkëpinim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të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plotë</w:t>
    </w:r>
    <w:proofErr w:type="spellEnd"/>
    <w:r w:rsidRPr="00105CA2">
      <w:rPr>
        <w:rFonts w:ascii="Arial" w:hAnsi="Arial" w:cs="Arial"/>
        <w:sz w:val="18"/>
        <w:szCs w:val="18"/>
      </w:rPr>
      <w:t xml:space="preserve"> me </w:t>
    </w:r>
    <w:proofErr w:type="spellStart"/>
    <w:r w:rsidRPr="00105CA2">
      <w:rPr>
        <w:rFonts w:ascii="Arial" w:hAnsi="Arial" w:cs="Arial"/>
        <w:sz w:val="18"/>
        <w:szCs w:val="18"/>
      </w:rPr>
      <w:t>Ministrinë</w:t>
    </w:r>
    <w:proofErr w:type="spellEnd"/>
    <w:r w:rsidRPr="00105CA2">
      <w:rPr>
        <w:rFonts w:ascii="Arial" w:hAnsi="Arial" w:cs="Arial"/>
        <w:sz w:val="18"/>
        <w:szCs w:val="18"/>
      </w:rPr>
      <w:t xml:space="preserve"> e </w:t>
    </w:r>
    <w:proofErr w:type="spellStart"/>
    <w:r w:rsidRPr="00105CA2">
      <w:rPr>
        <w:rFonts w:ascii="Arial" w:hAnsi="Arial" w:cs="Arial"/>
        <w:sz w:val="18"/>
        <w:szCs w:val="18"/>
      </w:rPr>
      <w:t>Arsimit</w:t>
    </w:r>
    <w:proofErr w:type="spellEnd"/>
    <w:r w:rsidRPr="00105CA2">
      <w:rPr>
        <w:rFonts w:ascii="Arial" w:hAnsi="Arial" w:cs="Arial"/>
        <w:sz w:val="18"/>
        <w:szCs w:val="18"/>
      </w:rPr>
      <w:t xml:space="preserve">, </w:t>
    </w:r>
    <w:proofErr w:type="spellStart"/>
    <w:r w:rsidRPr="00105CA2">
      <w:rPr>
        <w:rFonts w:ascii="Arial" w:hAnsi="Arial" w:cs="Arial"/>
        <w:sz w:val="18"/>
        <w:szCs w:val="18"/>
      </w:rPr>
      <w:t>Shkencës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dhe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Teknologjisë</w:t>
    </w:r>
    <w:proofErr w:type="spellEnd"/>
    <w:r w:rsidRPr="00105CA2">
      <w:rPr>
        <w:rFonts w:ascii="Arial" w:hAnsi="Arial" w:cs="Arial"/>
        <w:sz w:val="18"/>
        <w:szCs w:val="18"/>
      </w:rPr>
      <w:t xml:space="preserve">. </w:t>
    </w:r>
    <w:proofErr w:type="spellStart"/>
    <w:r w:rsidRPr="00105CA2">
      <w:rPr>
        <w:rFonts w:ascii="Arial" w:hAnsi="Arial" w:cs="Arial"/>
        <w:sz w:val="18"/>
        <w:szCs w:val="18"/>
      </w:rPr>
      <w:t>Motoja</w:t>
    </w:r>
    <w:proofErr w:type="spellEnd"/>
    <w:r w:rsidRPr="00105CA2">
      <w:rPr>
        <w:rFonts w:ascii="Arial" w:hAnsi="Arial" w:cs="Arial"/>
        <w:sz w:val="18"/>
        <w:szCs w:val="18"/>
      </w:rPr>
      <w:t xml:space="preserve"> e </w:t>
    </w:r>
    <w:proofErr w:type="spellStart"/>
    <w:r w:rsidRPr="00105CA2">
      <w:rPr>
        <w:rFonts w:ascii="Arial" w:hAnsi="Arial" w:cs="Arial"/>
        <w:sz w:val="18"/>
        <w:szCs w:val="18"/>
      </w:rPr>
      <w:t>Programit</w:t>
    </w:r>
    <w:proofErr w:type="spellEnd"/>
    <w:r w:rsidRPr="00105CA2">
      <w:rPr>
        <w:rFonts w:ascii="Arial" w:hAnsi="Arial" w:cs="Arial"/>
        <w:sz w:val="18"/>
        <w:szCs w:val="18"/>
      </w:rPr>
      <w:t xml:space="preserve"> ASSET </w:t>
    </w:r>
    <w:proofErr w:type="spellStart"/>
    <w:r w:rsidRPr="00105CA2">
      <w:rPr>
        <w:rFonts w:ascii="Arial" w:hAnsi="Arial" w:cs="Arial"/>
        <w:sz w:val="18"/>
        <w:szCs w:val="18"/>
      </w:rPr>
      <w:t>është</w:t>
    </w:r>
    <w:proofErr w:type="spellEnd"/>
    <w:r w:rsidRPr="00105CA2">
      <w:rPr>
        <w:rFonts w:ascii="Arial" w:hAnsi="Arial" w:cs="Arial"/>
        <w:sz w:val="18"/>
        <w:szCs w:val="18"/>
      </w:rPr>
      <w:t xml:space="preserve"> “</w:t>
    </w:r>
    <w:proofErr w:type="spellStart"/>
    <w:r w:rsidRPr="00105CA2">
      <w:rPr>
        <w:rFonts w:ascii="Arial" w:hAnsi="Arial" w:cs="Arial"/>
        <w:sz w:val="18"/>
        <w:szCs w:val="18"/>
      </w:rPr>
      <w:t>Përgatitja</w:t>
    </w:r>
    <w:proofErr w:type="spellEnd"/>
    <w:r w:rsidRPr="00105CA2">
      <w:rPr>
        <w:rFonts w:ascii="Arial" w:hAnsi="Arial" w:cs="Arial"/>
        <w:sz w:val="18"/>
        <w:szCs w:val="18"/>
      </w:rPr>
      <w:t xml:space="preserve"> e </w:t>
    </w:r>
    <w:proofErr w:type="spellStart"/>
    <w:r w:rsidRPr="00105CA2">
      <w:rPr>
        <w:rFonts w:ascii="Arial" w:hAnsi="Arial" w:cs="Arial"/>
        <w:sz w:val="18"/>
        <w:szCs w:val="18"/>
      </w:rPr>
      <w:t>të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rinjve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të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Kosovës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për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jetë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dhe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punë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në</w:t>
    </w:r>
    <w:proofErr w:type="spellEnd"/>
    <w:r w:rsidRPr="00105CA2">
      <w:rPr>
        <w:rFonts w:ascii="Arial" w:hAnsi="Arial" w:cs="Arial"/>
        <w:sz w:val="18"/>
        <w:szCs w:val="18"/>
      </w:rPr>
      <w:t xml:space="preserve"> </w:t>
    </w:r>
    <w:proofErr w:type="spellStart"/>
    <w:r w:rsidRPr="00105CA2">
      <w:rPr>
        <w:rFonts w:ascii="Arial" w:hAnsi="Arial" w:cs="Arial"/>
        <w:sz w:val="18"/>
        <w:szCs w:val="18"/>
      </w:rPr>
      <w:t>shekullin</w:t>
    </w:r>
    <w:proofErr w:type="spellEnd"/>
    <w:r w:rsidRPr="00105CA2">
      <w:rPr>
        <w:rFonts w:ascii="Arial" w:hAnsi="Arial" w:cs="Arial"/>
        <w:sz w:val="18"/>
        <w:szCs w:val="18"/>
      </w:rPr>
      <w:t xml:space="preserve"> 21”.</w:t>
    </w:r>
  </w:p>
  <w:p w:rsidR="003D2983" w:rsidRPr="003D2983" w:rsidRDefault="00F40AEC" w:rsidP="003D2983">
    <w:pPr>
      <w:spacing w:after="0" w:line="240" w:lineRule="auto"/>
      <w:jc w:val="both"/>
      <w:rPr>
        <w:rFonts w:ascii="Arial" w:hAnsi="Arial" w:cs="Arial"/>
        <w:sz w:val="18"/>
        <w:szCs w:val="18"/>
      </w:rPr>
    </w:pPr>
  </w:p>
  <w:p w:rsidR="00DD1FAA" w:rsidRDefault="008D4AB2" w:rsidP="00051F47">
    <w:pPr>
      <w:pStyle w:val="Footer"/>
      <w:tabs>
        <w:tab w:val="left" w:pos="9540"/>
      </w:tabs>
      <w:ind w:right="-1054"/>
    </w:pPr>
    <w:r>
      <w:rPr>
        <w:noProof/>
        <w:lang w:val="en-US"/>
      </w:rPr>
      <w:drawing>
        <wp:inline distT="0" distB="0" distL="0" distR="0" wp14:anchorId="43945D1D" wp14:editId="2DC4F83B">
          <wp:extent cx="1101090" cy="367031"/>
          <wp:effectExtent l="19050" t="0" r="381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C - Logo - Preferred Size (48mm x 16mm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675" cy="366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en-US"/>
      </w:rPr>
      <w:drawing>
        <wp:inline distT="0" distB="0" distL="0" distR="0" wp14:anchorId="7873A8FA" wp14:editId="08266BD8">
          <wp:extent cx="1127760" cy="395003"/>
          <wp:effectExtent l="1905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I_360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986" cy="400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en-US"/>
      </w:rPr>
      <w:t xml:space="preserve">     </w:t>
    </w:r>
    <w:r>
      <w:rPr>
        <w:noProof/>
        <w:lang w:val="en-US"/>
      </w:rPr>
      <w:drawing>
        <wp:inline distT="0" distB="0" distL="0" distR="0" wp14:anchorId="4503FC09" wp14:editId="44E8B272">
          <wp:extent cx="1173480" cy="349726"/>
          <wp:effectExtent l="19050" t="0" r="762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imson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444" cy="352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EC" w:rsidRDefault="00F40AEC">
      <w:pPr>
        <w:spacing w:after="0" w:line="240" w:lineRule="auto"/>
      </w:pPr>
      <w:r>
        <w:separator/>
      </w:r>
    </w:p>
  </w:footnote>
  <w:footnote w:type="continuationSeparator" w:id="0">
    <w:p w:rsidR="00F40AEC" w:rsidRDefault="00F4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AA" w:rsidRDefault="008D4AB2" w:rsidP="00051F47">
    <w:pPr>
      <w:pStyle w:val="Header"/>
      <w:ind w:left="-284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8B977" wp14:editId="794FE304">
              <wp:simplePos x="0" y="0"/>
              <wp:positionH relativeFrom="column">
                <wp:posOffset>3581400</wp:posOffset>
              </wp:positionH>
              <wp:positionV relativeFrom="paragraph">
                <wp:posOffset>7620</wp:posOffset>
              </wp:positionV>
              <wp:extent cx="2861310" cy="704850"/>
              <wp:effectExtent l="0" t="0" r="15240" b="1905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310" cy="7048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7801" w:rsidRPr="00BF3DD2" w:rsidRDefault="008D4AB2" w:rsidP="00EE4AA3">
                          <w:pPr>
                            <w:jc w:val="center"/>
                            <w:rPr>
                              <w:rFonts w:ascii="Comic Sans MS" w:eastAsia="HGSHeiseiKakugothictaiW9" w:hAnsi="Comic Sans MS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F3DD2">
                            <w:rPr>
                              <w:rFonts w:ascii="Comic Sans MS" w:eastAsia="HGSHeiseiKakugothictaiW9" w:hAnsi="Comic Sans MS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AFTER SCHOOL SUPPORT FOR TEENS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D8B9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2pt;margin-top:.6pt;width:225.3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" fillcolor="#2f5496 [2404]">
              <v:textbox>
                <w:txbxContent>
                  <w:p w:rsidR="000E7801" w:rsidRPr="00BF3DD2" w:rsidRDefault="008D4AB2" w:rsidP="00EE4AA3">
                    <w:pPr>
                      <w:jc w:val="center"/>
                      <w:rPr>
                        <w:rFonts w:ascii="Comic Sans MS" w:eastAsia="HGSHeiseiKakugothictaiW9" w:hAnsi="Comic Sans MS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BF3DD2">
                      <w:rPr>
                        <w:rFonts w:ascii="Comic Sans MS" w:eastAsia="HGSHeiseiKakugothictaiW9" w:hAnsi="Comic Sans MS" w:cs="Arial"/>
                        <w:b/>
                        <w:color w:val="FFFFFF" w:themeColor="background1"/>
                        <w:sz w:val="32"/>
                        <w:szCs w:val="32"/>
                      </w:rPr>
                      <w:t>AFTER SCHOOL SUPPORT FOR TEENS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08C51A06" wp14:editId="0C841E8A">
          <wp:extent cx="3067050" cy="784860"/>
          <wp:effectExtent l="19050" t="0" r="0" b="0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865" cy="7904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  <w:p w:rsidR="00E409F4" w:rsidRDefault="00E409F4" w:rsidP="00051F47">
    <w:pPr>
      <w:pStyle w:val="Header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AAE"/>
    <w:multiLevelType w:val="hybridMultilevel"/>
    <w:tmpl w:val="E0BC10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CF052D"/>
    <w:multiLevelType w:val="hybridMultilevel"/>
    <w:tmpl w:val="84949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2220E"/>
    <w:multiLevelType w:val="hybridMultilevel"/>
    <w:tmpl w:val="3F96EFD0"/>
    <w:lvl w:ilvl="0" w:tplc="0809000F">
      <w:start w:val="1"/>
      <w:numFmt w:val="decimal"/>
      <w:lvlText w:val="%1."/>
      <w:lvlJc w:val="left"/>
      <w:pPr>
        <w:ind w:left="-1440" w:hanging="360"/>
      </w:pPr>
    </w:lvl>
    <w:lvl w:ilvl="1" w:tplc="08090019" w:tentative="1">
      <w:start w:val="1"/>
      <w:numFmt w:val="lowerLetter"/>
      <w:lvlText w:val="%2."/>
      <w:lvlJc w:val="left"/>
      <w:pPr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ind w:left="0" w:hanging="180"/>
      </w:pPr>
    </w:lvl>
    <w:lvl w:ilvl="3" w:tplc="0809000F" w:tentative="1">
      <w:start w:val="1"/>
      <w:numFmt w:val="decimal"/>
      <w:lvlText w:val="%4."/>
      <w:lvlJc w:val="left"/>
      <w:pPr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">
    <w:nsid w:val="33910E3A"/>
    <w:multiLevelType w:val="hybridMultilevel"/>
    <w:tmpl w:val="F798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8404A"/>
    <w:multiLevelType w:val="hybridMultilevel"/>
    <w:tmpl w:val="2FB49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461CB"/>
    <w:multiLevelType w:val="hybridMultilevel"/>
    <w:tmpl w:val="85B2A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C080A"/>
    <w:multiLevelType w:val="hybridMultilevel"/>
    <w:tmpl w:val="2C9E2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F54C2"/>
    <w:multiLevelType w:val="hybridMultilevel"/>
    <w:tmpl w:val="C382FF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212FC3"/>
    <w:multiLevelType w:val="hybridMultilevel"/>
    <w:tmpl w:val="1FFA1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24"/>
    <w:rsid w:val="00122AB9"/>
    <w:rsid w:val="00205853"/>
    <w:rsid w:val="008D4AB2"/>
    <w:rsid w:val="009458DE"/>
    <w:rsid w:val="00AA0924"/>
    <w:rsid w:val="00E409F4"/>
    <w:rsid w:val="00F4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5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8DE"/>
  </w:style>
  <w:style w:type="paragraph" w:styleId="Footer">
    <w:name w:val="footer"/>
    <w:basedOn w:val="Normal"/>
    <w:link w:val="FooterChar"/>
    <w:uiPriority w:val="99"/>
    <w:unhideWhenUsed/>
    <w:rsid w:val="00945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DE"/>
  </w:style>
  <w:style w:type="table" w:styleId="TableGrid">
    <w:name w:val="Table Grid"/>
    <w:basedOn w:val="TableNormal"/>
    <w:uiPriority w:val="39"/>
    <w:rsid w:val="0094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58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5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8DE"/>
  </w:style>
  <w:style w:type="paragraph" w:styleId="Footer">
    <w:name w:val="footer"/>
    <w:basedOn w:val="Normal"/>
    <w:link w:val="FooterChar"/>
    <w:uiPriority w:val="99"/>
    <w:unhideWhenUsed/>
    <w:rsid w:val="00945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DE"/>
  </w:style>
  <w:style w:type="table" w:styleId="TableGrid">
    <w:name w:val="Table Grid"/>
    <w:basedOn w:val="TableNormal"/>
    <w:uiPriority w:val="39"/>
    <w:rsid w:val="0094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58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Valmira Haxhaj</dc:creator>
  <cp:keywords/>
  <dc:description/>
  <cp:lastModifiedBy>petrit</cp:lastModifiedBy>
  <cp:revision>5</cp:revision>
  <dcterms:created xsi:type="dcterms:W3CDTF">2018-04-23T13:46:00Z</dcterms:created>
  <dcterms:modified xsi:type="dcterms:W3CDTF">2018-05-04T08:40:00Z</dcterms:modified>
</cp:coreProperties>
</file>